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726" w:rsidRPr="00C125B1" w:rsidRDefault="001F3726" w:rsidP="00313707">
      <w:pPr>
        <w:spacing w:line="520" w:lineRule="exact"/>
        <w:jc w:val="center"/>
        <w:rPr>
          <w:rFonts w:eastAsia="標楷體"/>
          <w:sz w:val="36"/>
          <w:szCs w:val="36"/>
        </w:rPr>
      </w:pPr>
      <w:bookmarkStart w:id="0" w:name="_GoBack"/>
      <w:bookmarkEnd w:id="0"/>
      <w:r w:rsidRPr="00C125B1">
        <w:rPr>
          <w:rFonts w:eastAsia="標楷體"/>
          <w:sz w:val="36"/>
          <w:szCs w:val="36"/>
        </w:rPr>
        <w:t>台南</w:t>
      </w:r>
      <w:r w:rsidR="00C33F35" w:rsidRPr="00C125B1">
        <w:rPr>
          <w:rFonts w:eastAsia="標楷體"/>
          <w:sz w:val="36"/>
          <w:szCs w:val="36"/>
        </w:rPr>
        <w:t>應用</w:t>
      </w:r>
      <w:r w:rsidRPr="00C125B1">
        <w:rPr>
          <w:rFonts w:eastAsia="標楷體"/>
          <w:sz w:val="36"/>
          <w:szCs w:val="36"/>
        </w:rPr>
        <w:t>科技大學音樂系</w:t>
      </w:r>
    </w:p>
    <w:p w:rsidR="001F3726" w:rsidRPr="00C125B1" w:rsidRDefault="001F3726" w:rsidP="00313707">
      <w:pPr>
        <w:spacing w:line="520" w:lineRule="exact"/>
        <w:jc w:val="center"/>
        <w:rPr>
          <w:rFonts w:eastAsia="標楷體"/>
          <w:sz w:val="36"/>
          <w:szCs w:val="36"/>
        </w:rPr>
      </w:pPr>
      <w:r w:rsidRPr="00C125B1">
        <w:rPr>
          <w:rFonts w:eastAsia="標楷體"/>
          <w:sz w:val="36"/>
          <w:szCs w:val="36"/>
        </w:rPr>
        <w:t>遴聘專業技術人員擔任教學工作年資及成就認定原則</w:t>
      </w:r>
    </w:p>
    <w:p w:rsidR="002E6045" w:rsidRPr="00C125B1" w:rsidRDefault="002E6045" w:rsidP="006E3302">
      <w:pPr>
        <w:tabs>
          <w:tab w:val="left" w:pos="5530"/>
        </w:tabs>
        <w:snapToGrid w:val="0"/>
        <w:ind w:right="220"/>
        <w:jc w:val="right"/>
        <w:rPr>
          <w:rFonts w:eastAsia="標楷體"/>
          <w:sz w:val="22"/>
          <w:szCs w:val="22"/>
        </w:rPr>
      </w:pPr>
    </w:p>
    <w:p w:rsidR="00670136" w:rsidRPr="00C125B1" w:rsidRDefault="002E6045" w:rsidP="00670136">
      <w:pPr>
        <w:tabs>
          <w:tab w:val="left" w:pos="6000"/>
        </w:tabs>
        <w:autoSpaceDE w:val="0"/>
        <w:autoSpaceDN w:val="0"/>
        <w:adjustRightInd w:val="0"/>
        <w:snapToGrid w:val="0"/>
        <w:spacing w:line="240" w:lineRule="exact"/>
        <w:jc w:val="both"/>
        <w:rPr>
          <w:rFonts w:eastAsia="標楷體"/>
          <w:kern w:val="0"/>
          <w:sz w:val="20"/>
        </w:rPr>
      </w:pPr>
      <w:r w:rsidRPr="00C125B1">
        <w:rPr>
          <w:kern w:val="0"/>
          <w:sz w:val="20"/>
        </w:rPr>
        <w:t xml:space="preserve">                                                          </w:t>
      </w:r>
      <w:r w:rsidRPr="00C125B1">
        <w:rPr>
          <w:rFonts w:eastAsia="標楷體"/>
          <w:kern w:val="0"/>
          <w:sz w:val="20"/>
        </w:rPr>
        <w:t xml:space="preserve">  </w:t>
      </w:r>
      <w:r w:rsidR="00670136" w:rsidRPr="00C125B1">
        <w:rPr>
          <w:rFonts w:eastAsia="標楷體"/>
          <w:kern w:val="0"/>
          <w:sz w:val="20"/>
        </w:rPr>
        <w:t>民國</w:t>
      </w:r>
      <w:r w:rsidR="00670136" w:rsidRPr="00C125B1">
        <w:rPr>
          <w:rFonts w:eastAsia="標楷體"/>
          <w:kern w:val="0"/>
          <w:sz w:val="20"/>
        </w:rPr>
        <w:t>95</w:t>
      </w:r>
      <w:r w:rsidR="00670136" w:rsidRPr="00C125B1">
        <w:rPr>
          <w:rFonts w:eastAsia="標楷體"/>
          <w:kern w:val="0"/>
          <w:sz w:val="20"/>
        </w:rPr>
        <w:t>年</w:t>
      </w:r>
      <w:r w:rsidR="00670136" w:rsidRPr="00C125B1">
        <w:rPr>
          <w:rFonts w:eastAsia="標楷體"/>
          <w:kern w:val="0"/>
          <w:sz w:val="20"/>
        </w:rPr>
        <w:t>10</w:t>
      </w:r>
      <w:r w:rsidR="00670136" w:rsidRPr="00C125B1">
        <w:rPr>
          <w:rFonts w:eastAsia="標楷體"/>
          <w:kern w:val="0"/>
          <w:sz w:val="20"/>
        </w:rPr>
        <w:t>月</w:t>
      </w:r>
      <w:r w:rsidR="00670136" w:rsidRPr="00C125B1">
        <w:rPr>
          <w:rFonts w:eastAsia="標楷體"/>
          <w:kern w:val="0"/>
          <w:sz w:val="20"/>
        </w:rPr>
        <w:t>16</w:t>
      </w:r>
      <w:r w:rsidR="00670136" w:rsidRPr="00C125B1">
        <w:rPr>
          <w:rFonts w:eastAsia="標楷體"/>
          <w:kern w:val="0"/>
          <w:sz w:val="20"/>
        </w:rPr>
        <w:t>日</w:t>
      </w:r>
      <w:r w:rsidR="00670136" w:rsidRPr="00C125B1">
        <w:rPr>
          <w:rFonts w:eastAsia="標楷體"/>
          <w:sz w:val="20"/>
        </w:rPr>
        <w:t>校教師評審委員會通過</w:t>
      </w:r>
      <w:r w:rsidR="00670136" w:rsidRPr="00C125B1">
        <w:rPr>
          <w:rFonts w:eastAsia="標楷體"/>
          <w:kern w:val="0"/>
          <w:sz w:val="20"/>
        </w:rPr>
        <w:t xml:space="preserve">        </w:t>
      </w:r>
    </w:p>
    <w:p w:rsidR="00670136" w:rsidRPr="00C125B1" w:rsidRDefault="00670136" w:rsidP="00670136">
      <w:pPr>
        <w:tabs>
          <w:tab w:val="left" w:pos="6000"/>
        </w:tabs>
        <w:autoSpaceDE w:val="0"/>
        <w:autoSpaceDN w:val="0"/>
        <w:adjustRightInd w:val="0"/>
        <w:snapToGrid w:val="0"/>
        <w:spacing w:line="240" w:lineRule="exact"/>
        <w:rPr>
          <w:rFonts w:eastAsia="標楷體"/>
          <w:sz w:val="20"/>
        </w:rPr>
      </w:pPr>
      <w:r w:rsidRPr="00C125B1">
        <w:rPr>
          <w:rFonts w:eastAsia="標楷體"/>
          <w:sz w:val="20"/>
        </w:rPr>
        <w:t xml:space="preserve">                                                            </w:t>
      </w:r>
      <w:r w:rsidRPr="00C125B1">
        <w:rPr>
          <w:rFonts w:eastAsia="標楷體"/>
          <w:sz w:val="20"/>
        </w:rPr>
        <w:t>民國</w:t>
      </w:r>
      <w:r w:rsidRPr="00C125B1">
        <w:rPr>
          <w:rFonts w:eastAsia="標楷體"/>
          <w:sz w:val="20"/>
        </w:rPr>
        <w:t>96</w:t>
      </w:r>
      <w:r w:rsidRPr="00C125B1">
        <w:rPr>
          <w:rFonts w:eastAsia="標楷體"/>
          <w:sz w:val="20"/>
        </w:rPr>
        <w:t>年</w:t>
      </w:r>
      <w:r w:rsidRPr="00C125B1">
        <w:rPr>
          <w:rFonts w:eastAsia="標楷體"/>
          <w:sz w:val="20"/>
        </w:rPr>
        <w:t>03</w:t>
      </w:r>
      <w:r w:rsidRPr="00C125B1">
        <w:rPr>
          <w:rFonts w:eastAsia="標楷體"/>
          <w:sz w:val="20"/>
        </w:rPr>
        <w:t>月</w:t>
      </w:r>
      <w:r w:rsidRPr="00C125B1">
        <w:rPr>
          <w:rFonts w:eastAsia="標楷體"/>
          <w:sz w:val="20"/>
        </w:rPr>
        <w:t>23</w:t>
      </w:r>
      <w:r w:rsidRPr="00C125B1">
        <w:rPr>
          <w:rFonts w:eastAsia="標楷體"/>
          <w:sz w:val="20"/>
        </w:rPr>
        <w:t>日系務會議修正</w:t>
      </w:r>
      <w:r w:rsidRPr="00C125B1">
        <w:rPr>
          <w:rFonts w:eastAsia="標楷體"/>
          <w:sz w:val="20"/>
        </w:rPr>
        <w:t xml:space="preserve">                      </w:t>
      </w:r>
    </w:p>
    <w:p w:rsidR="00670136" w:rsidRPr="00C125B1" w:rsidRDefault="00670136" w:rsidP="00670136">
      <w:pPr>
        <w:tabs>
          <w:tab w:val="left" w:pos="6000"/>
        </w:tabs>
        <w:autoSpaceDE w:val="0"/>
        <w:autoSpaceDN w:val="0"/>
        <w:adjustRightInd w:val="0"/>
        <w:snapToGrid w:val="0"/>
        <w:spacing w:line="240" w:lineRule="exact"/>
        <w:rPr>
          <w:rFonts w:eastAsia="標楷體"/>
          <w:kern w:val="0"/>
          <w:sz w:val="20"/>
        </w:rPr>
      </w:pPr>
      <w:r w:rsidRPr="00C125B1">
        <w:rPr>
          <w:rFonts w:eastAsia="標楷體"/>
          <w:sz w:val="20"/>
        </w:rPr>
        <w:t xml:space="preserve">                                                            </w:t>
      </w:r>
      <w:r w:rsidRPr="00C125B1">
        <w:rPr>
          <w:rFonts w:eastAsia="標楷體"/>
          <w:kern w:val="0"/>
          <w:sz w:val="20"/>
        </w:rPr>
        <w:t>民國</w:t>
      </w:r>
      <w:r w:rsidRPr="00C125B1">
        <w:rPr>
          <w:rFonts w:eastAsia="標楷體"/>
          <w:kern w:val="0"/>
          <w:sz w:val="20"/>
        </w:rPr>
        <w:t>96</w:t>
      </w:r>
      <w:r w:rsidRPr="00C125B1">
        <w:rPr>
          <w:rFonts w:eastAsia="標楷體"/>
          <w:kern w:val="0"/>
          <w:sz w:val="20"/>
        </w:rPr>
        <w:t>年</w:t>
      </w:r>
      <w:r w:rsidRPr="00C125B1">
        <w:rPr>
          <w:rFonts w:eastAsia="標楷體"/>
          <w:kern w:val="0"/>
          <w:sz w:val="20"/>
        </w:rPr>
        <w:t>03</w:t>
      </w:r>
      <w:r w:rsidRPr="00C125B1">
        <w:rPr>
          <w:rFonts w:eastAsia="標楷體"/>
          <w:kern w:val="0"/>
          <w:sz w:val="20"/>
        </w:rPr>
        <w:t>月</w:t>
      </w:r>
      <w:r w:rsidRPr="00C125B1">
        <w:rPr>
          <w:rFonts w:eastAsia="標楷體"/>
          <w:kern w:val="0"/>
          <w:sz w:val="20"/>
        </w:rPr>
        <w:t>30</w:t>
      </w:r>
      <w:r w:rsidRPr="00C125B1">
        <w:rPr>
          <w:rFonts w:eastAsia="標楷體"/>
          <w:kern w:val="0"/>
          <w:sz w:val="20"/>
        </w:rPr>
        <w:t>日</w:t>
      </w:r>
      <w:r w:rsidRPr="00C125B1">
        <w:rPr>
          <w:rFonts w:eastAsia="標楷體"/>
          <w:sz w:val="20"/>
        </w:rPr>
        <w:t>院教師評審委員會修正</w:t>
      </w:r>
      <w:r w:rsidRPr="00C125B1">
        <w:rPr>
          <w:rFonts w:eastAsia="標楷體"/>
          <w:kern w:val="0"/>
          <w:sz w:val="20"/>
        </w:rPr>
        <w:t xml:space="preserve">        </w:t>
      </w:r>
    </w:p>
    <w:p w:rsidR="00670136" w:rsidRPr="00C125B1" w:rsidRDefault="00670136" w:rsidP="00670136">
      <w:pPr>
        <w:tabs>
          <w:tab w:val="left" w:pos="6000"/>
        </w:tabs>
        <w:autoSpaceDE w:val="0"/>
        <w:autoSpaceDN w:val="0"/>
        <w:adjustRightInd w:val="0"/>
        <w:snapToGrid w:val="0"/>
        <w:spacing w:line="240" w:lineRule="exact"/>
        <w:jc w:val="both"/>
        <w:rPr>
          <w:rFonts w:eastAsia="標楷體"/>
          <w:kern w:val="0"/>
          <w:sz w:val="20"/>
        </w:rPr>
      </w:pPr>
      <w:r w:rsidRPr="00C125B1">
        <w:rPr>
          <w:rFonts w:eastAsia="標楷體"/>
          <w:sz w:val="20"/>
        </w:rPr>
        <w:t xml:space="preserve">                                                            </w:t>
      </w:r>
      <w:r w:rsidRPr="00C125B1">
        <w:rPr>
          <w:rFonts w:eastAsia="標楷體"/>
          <w:sz w:val="20"/>
        </w:rPr>
        <w:t>民國</w:t>
      </w:r>
      <w:r w:rsidRPr="00C125B1">
        <w:rPr>
          <w:rFonts w:eastAsia="標楷體"/>
          <w:sz w:val="20"/>
        </w:rPr>
        <w:t>97</w:t>
      </w:r>
      <w:r w:rsidRPr="00C125B1">
        <w:rPr>
          <w:rFonts w:eastAsia="標楷體"/>
          <w:sz w:val="20"/>
        </w:rPr>
        <w:t>年</w:t>
      </w:r>
      <w:r w:rsidRPr="00C125B1">
        <w:rPr>
          <w:rFonts w:eastAsia="標楷體"/>
          <w:sz w:val="20"/>
        </w:rPr>
        <w:t>06</w:t>
      </w:r>
      <w:r w:rsidRPr="00C125B1">
        <w:rPr>
          <w:rFonts w:eastAsia="標楷體"/>
          <w:sz w:val="20"/>
        </w:rPr>
        <w:t>月</w:t>
      </w:r>
      <w:r w:rsidRPr="00C125B1">
        <w:rPr>
          <w:rFonts w:eastAsia="標楷體"/>
          <w:sz w:val="20"/>
        </w:rPr>
        <w:t>18</w:t>
      </w:r>
      <w:r w:rsidRPr="00C125B1">
        <w:rPr>
          <w:rFonts w:eastAsia="標楷體"/>
          <w:sz w:val="20"/>
        </w:rPr>
        <w:t>日系務會議修正</w:t>
      </w:r>
    </w:p>
    <w:p w:rsidR="00670136" w:rsidRPr="00C125B1" w:rsidRDefault="00670136" w:rsidP="00670136">
      <w:pPr>
        <w:tabs>
          <w:tab w:val="left" w:pos="6000"/>
        </w:tabs>
        <w:wordWrap w:val="0"/>
        <w:autoSpaceDE w:val="0"/>
        <w:autoSpaceDN w:val="0"/>
        <w:adjustRightInd w:val="0"/>
        <w:snapToGrid w:val="0"/>
        <w:spacing w:line="240" w:lineRule="exact"/>
        <w:jc w:val="both"/>
        <w:rPr>
          <w:rFonts w:eastAsia="標楷體"/>
          <w:sz w:val="20"/>
        </w:rPr>
      </w:pPr>
      <w:r w:rsidRPr="00C125B1">
        <w:rPr>
          <w:rFonts w:eastAsia="標楷體"/>
          <w:sz w:val="20"/>
        </w:rPr>
        <w:t xml:space="preserve">                                                            </w:t>
      </w:r>
      <w:r w:rsidRPr="00C125B1">
        <w:rPr>
          <w:rFonts w:eastAsia="標楷體"/>
          <w:sz w:val="20"/>
        </w:rPr>
        <w:t>民國</w:t>
      </w:r>
      <w:r w:rsidRPr="00C125B1">
        <w:rPr>
          <w:rFonts w:eastAsia="標楷體"/>
          <w:sz w:val="20"/>
        </w:rPr>
        <w:t>97</w:t>
      </w:r>
      <w:r w:rsidRPr="00C125B1">
        <w:rPr>
          <w:rFonts w:eastAsia="標楷體"/>
          <w:sz w:val="20"/>
        </w:rPr>
        <w:t>年</w:t>
      </w:r>
      <w:r w:rsidRPr="00C125B1">
        <w:rPr>
          <w:rFonts w:eastAsia="標楷體"/>
          <w:sz w:val="20"/>
        </w:rPr>
        <w:t>10</w:t>
      </w:r>
      <w:r w:rsidRPr="00C125B1">
        <w:rPr>
          <w:rFonts w:eastAsia="標楷體"/>
          <w:sz w:val="20"/>
        </w:rPr>
        <w:t>月</w:t>
      </w:r>
      <w:r w:rsidRPr="00C125B1">
        <w:rPr>
          <w:rFonts w:eastAsia="標楷體"/>
          <w:sz w:val="20"/>
        </w:rPr>
        <w:t>08</w:t>
      </w:r>
      <w:r w:rsidRPr="00C125B1">
        <w:rPr>
          <w:rFonts w:eastAsia="標楷體"/>
          <w:sz w:val="20"/>
        </w:rPr>
        <w:t>日系務會議修正</w:t>
      </w:r>
    </w:p>
    <w:p w:rsidR="002E6045" w:rsidRPr="00C125B1" w:rsidRDefault="00670136" w:rsidP="002E6045">
      <w:pPr>
        <w:tabs>
          <w:tab w:val="left" w:pos="6000"/>
        </w:tabs>
        <w:autoSpaceDE w:val="0"/>
        <w:autoSpaceDN w:val="0"/>
        <w:adjustRightInd w:val="0"/>
        <w:snapToGrid w:val="0"/>
        <w:spacing w:line="240" w:lineRule="exact"/>
        <w:jc w:val="both"/>
        <w:rPr>
          <w:rFonts w:eastAsia="標楷體"/>
          <w:kern w:val="0"/>
          <w:sz w:val="20"/>
        </w:rPr>
      </w:pPr>
      <w:r w:rsidRPr="00C125B1">
        <w:rPr>
          <w:rFonts w:eastAsia="標楷體"/>
          <w:kern w:val="0"/>
          <w:sz w:val="20"/>
        </w:rPr>
        <w:t xml:space="preserve">                                                            </w:t>
      </w:r>
      <w:r w:rsidR="002E6045" w:rsidRPr="00C125B1">
        <w:rPr>
          <w:rFonts w:eastAsia="標楷體"/>
          <w:kern w:val="0"/>
          <w:sz w:val="20"/>
        </w:rPr>
        <w:t>民國</w:t>
      </w:r>
      <w:r w:rsidRPr="00C125B1">
        <w:rPr>
          <w:rFonts w:eastAsia="標楷體"/>
          <w:kern w:val="0"/>
          <w:sz w:val="20"/>
        </w:rPr>
        <w:t>97</w:t>
      </w:r>
      <w:r w:rsidR="002E6045" w:rsidRPr="00C125B1">
        <w:rPr>
          <w:rFonts w:eastAsia="標楷體"/>
          <w:kern w:val="0"/>
          <w:sz w:val="20"/>
        </w:rPr>
        <w:t>年</w:t>
      </w:r>
      <w:r w:rsidRPr="00C125B1">
        <w:rPr>
          <w:rFonts w:eastAsia="標楷體"/>
          <w:kern w:val="0"/>
          <w:sz w:val="20"/>
        </w:rPr>
        <w:t>10</w:t>
      </w:r>
      <w:r w:rsidR="002E6045" w:rsidRPr="00C125B1">
        <w:rPr>
          <w:rFonts w:eastAsia="標楷體"/>
          <w:kern w:val="0"/>
          <w:sz w:val="20"/>
        </w:rPr>
        <w:t>月</w:t>
      </w:r>
      <w:r w:rsidRPr="00C125B1">
        <w:rPr>
          <w:rFonts w:eastAsia="標楷體"/>
          <w:kern w:val="0"/>
          <w:sz w:val="20"/>
        </w:rPr>
        <w:t>16</w:t>
      </w:r>
      <w:r w:rsidR="002E6045" w:rsidRPr="00C125B1">
        <w:rPr>
          <w:rFonts w:eastAsia="標楷體"/>
          <w:kern w:val="0"/>
          <w:sz w:val="20"/>
        </w:rPr>
        <w:t>日</w:t>
      </w:r>
      <w:r w:rsidRPr="00C125B1">
        <w:rPr>
          <w:rFonts w:eastAsia="標楷體"/>
          <w:sz w:val="20"/>
        </w:rPr>
        <w:t>院教師評審委員會修正</w:t>
      </w:r>
      <w:r w:rsidR="002E6045" w:rsidRPr="00C125B1">
        <w:rPr>
          <w:rFonts w:eastAsia="標楷體"/>
          <w:kern w:val="0"/>
          <w:sz w:val="20"/>
        </w:rPr>
        <w:t xml:space="preserve">        </w:t>
      </w:r>
    </w:p>
    <w:p w:rsidR="002E6045" w:rsidRPr="00C125B1" w:rsidRDefault="002E6045" w:rsidP="002E6045">
      <w:pPr>
        <w:tabs>
          <w:tab w:val="left" w:pos="6000"/>
        </w:tabs>
        <w:autoSpaceDE w:val="0"/>
        <w:autoSpaceDN w:val="0"/>
        <w:adjustRightInd w:val="0"/>
        <w:snapToGrid w:val="0"/>
        <w:spacing w:line="240" w:lineRule="exact"/>
        <w:jc w:val="both"/>
        <w:rPr>
          <w:rFonts w:eastAsia="標楷體"/>
          <w:kern w:val="0"/>
          <w:sz w:val="20"/>
        </w:rPr>
      </w:pPr>
      <w:r w:rsidRPr="00C125B1">
        <w:rPr>
          <w:rFonts w:eastAsia="標楷體"/>
          <w:sz w:val="20"/>
        </w:rPr>
        <w:t xml:space="preserve">                                                            </w:t>
      </w:r>
      <w:r w:rsidRPr="00C125B1">
        <w:rPr>
          <w:rFonts w:eastAsia="標楷體"/>
          <w:sz w:val="20"/>
        </w:rPr>
        <w:t>民國</w:t>
      </w:r>
      <w:r w:rsidRPr="00C125B1">
        <w:rPr>
          <w:rFonts w:eastAsia="標楷體"/>
          <w:sz w:val="20"/>
        </w:rPr>
        <w:t>97</w:t>
      </w:r>
      <w:r w:rsidRPr="00C125B1">
        <w:rPr>
          <w:rFonts w:eastAsia="標楷體"/>
          <w:sz w:val="20"/>
        </w:rPr>
        <w:t>年</w:t>
      </w:r>
      <w:r w:rsidRPr="00C125B1">
        <w:rPr>
          <w:rFonts w:eastAsia="標楷體"/>
          <w:sz w:val="20"/>
        </w:rPr>
        <w:t>10</w:t>
      </w:r>
      <w:r w:rsidRPr="00C125B1">
        <w:rPr>
          <w:rFonts w:eastAsia="標楷體"/>
          <w:sz w:val="20"/>
        </w:rPr>
        <w:t>月</w:t>
      </w:r>
      <w:r w:rsidRPr="00C125B1">
        <w:rPr>
          <w:rFonts w:eastAsia="標楷體"/>
          <w:sz w:val="20"/>
        </w:rPr>
        <w:t>22</w:t>
      </w:r>
      <w:r w:rsidRPr="00C125B1">
        <w:rPr>
          <w:rFonts w:eastAsia="標楷體"/>
          <w:sz w:val="20"/>
        </w:rPr>
        <w:t>日校教師評審委員會修正</w:t>
      </w:r>
    </w:p>
    <w:p w:rsidR="002E6045" w:rsidRPr="00C125B1" w:rsidRDefault="002E6045" w:rsidP="002E6045">
      <w:pPr>
        <w:tabs>
          <w:tab w:val="left" w:pos="6000"/>
        </w:tabs>
        <w:wordWrap w:val="0"/>
        <w:autoSpaceDE w:val="0"/>
        <w:autoSpaceDN w:val="0"/>
        <w:adjustRightInd w:val="0"/>
        <w:snapToGrid w:val="0"/>
        <w:spacing w:line="240" w:lineRule="exact"/>
        <w:jc w:val="both"/>
        <w:rPr>
          <w:rFonts w:eastAsia="標楷體"/>
          <w:sz w:val="20"/>
        </w:rPr>
      </w:pPr>
      <w:r w:rsidRPr="00C125B1">
        <w:rPr>
          <w:rFonts w:eastAsia="標楷體"/>
          <w:sz w:val="20"/>
        </w:rPr>
        <w:t xml:space="preserve">                                                            </w:t>
      </w:r>
      <w:r w:rsidRPr="00C125B1">
        <w:rPr>
          <w:rFonts w:eastAsia="標楷體"/>
          <w:sz w:val="20"/>
        </w:rPr>
        <w:t>民國</w:t>
      </w:r>
      <w:r w:rsidRPr="00C125B1">
        <w:rPr>
          <w:rFonts w:eastAsia="標楷體"/>
          <w:sz w:val="20"/>
        </w:rPr>
        <w:t>99</w:t>
      </w:r>
      <w:r w:rsidRPr="00C125B1">
        <w:rPr>
          <w:rFonts w:eastAsia="標楷體"/>
          <w:sz w:val="20"/>
        </w:rPr>
        <w:t>年</w:t>
      </w:r>
      <w:r w:rsidRPr="00C125B1">
        <w:rPr>
          <w:rFonts w:eastAsia="標楷體"/>
          <w:sz w:val="20"/>
        </w:rPr>
        <w:t>09</w:t>
      </w:r>
      <w:r w:rsidRPr="00C125B1">
        <w:rPr>
          <w:rFonts w:eastAsia="標楷體"/>
          <w:sz w:val="20"/>
        </w:rPr>
        <w:t>月</w:t>
      </w:r>
      <w:r w:rsidRPr="00C125B1">
        <w:rPr>
          <w:rFonts w:eastAsia="標楷體"/>
          <w:sz w:val="20"/>
        </w:rPr>
        <w:t>23</w:t>
      </w:r>
      <w:r w:rsidRPr="00C125B1">
        <w:rPr>
          <w:rFonts w:eastAsia="標楷體"/>
          <w:sz w:val="20"/>
        </w:rPr>
        <w:t>日教育部</w:t>
      </w:r>
    </w:p>
    <w:p w:rsidR="002E6045" w:rsidRPr="00C125B1" w:rsidRDefault="002E6045" w:rsidP="002E6045">
      <w:pPr>
        <w:tabs>
          <w:tab w:val="left" w:pos="5530"/>
        </w:tabs>
        <w:snapToGrid w:val="0"/>
        <w:ind w:right="198"/>
        <w:jc w:val="right"/>
        <w:rPr>
          <w:rFonts w:eastAsia="標楷體"/>
          <w:sz w:val="22"/>
          <w:szCs w:val="22"/>
        </w:rPr>
      </w:pPr>
      <w:r w:rsidRPr="00C125B1">
        <w:rPr>
          <w:rFonts w:eastAsia="標楷體"/>
          <w:sz w:val="20"/>
          <w:szCs w:val="22"/>
        </w:rPr>
        <w:t xml:space="preserve">                                               </w:t>
      </w:r>
      <w:r w:rsidRPr="00C125B1">
        <w:rPr>
          <w:rFonts w:eastAsia="標楷體"/>
          <w:sz w:val="20"/>
          <w:szCs w:val="22"/>
        </w:rPr>
        <w:t>台技</w:t>
      </w:r>
      <w:r w:rsidRPr="00C125B1">
        <w:rPr>
          <w:rFonts w:eastAsia="標楷體"/>
          <w:sz w:val="20"/>
          <w:szCs w:val="22"/>
        </w:rPr>
        <w:t>(</w:t>
      </w:r>
      <w:r w:rsidRPr="00C125B1">
        <w:rPr>
          <w:rFonts w:eastAsia="標楷體"/>
          <w:sz w:val="20"/>
          <w:szCs w:val="22"/>
        </w:rPr>
        <w:t>一</w:t>
      </w:r>
      <w:r w:rsidRPr="00C125B1">
        <w:rPr>
          <w:rFonts w:eastAsia="標楷體"/>
          <w:sz w:val="20"/>
          <w:szCs w:val="22"/>
        </w:rPr>
        <w:t>)</w:t>
      </w:r>
      <w:r w:rsidRPr="00C125B1">
        <w:rPr>
          <w:rFonts w:eastAsia="標楷體"/>
          <w:sz w:val="20"/>
          <w:szCs w:val="22"/>
        </w:rPr>
        <w:t>字第</w:t>
      </w:r>
      <w:r w:rsidRPr="00C125B1">
        <w:rPr>
          <w:rFonts w:eastAsia="標楷體"/>
          <w:sz w:val="20"/>
          <w:szCs w:val="22"/>
        </w:rPr>
        <w:t>0990160764-A</w:t>
      </w:r>
      <w:r w:rsidRPr="00C125B1">
        <w:rPr>
          <w:rFonts w:eastAsia="標楷體"/>
          <w:sz w:val="20"/>
          <w:szCs w:val="22"/>
        </w:rPr>
        <w:t>號函核定更名</w:t>
      </w:r>
    </w:p>
    <w:p w:rsidR="006E3302" w:rsidRPr="00C125B1" w:rsidRDefault="006E3302" w:rsidP="006E3302">
      <w:pPr>
        <w:tabs>
          <w:tab w:val="left" w:pos="5530"/>
        </w:tabs>
        <w:snapToGrid w:val="0"/>
        <w:ind w:right="198"/>
        <w:jc w:val="right"/>
        <w:rPr>
          <w:rFonts w:eastAsia="標楷體"/>
          <w:sz w:val="20"/>
        </w:rPr>
      </w:pPr>
    </w:p>
    <w:p w:rsidR="001F3726" w:rsidRPr="00C125B1" w:rsidRDefault="001F3726" w:rsidP="00B506B7">
      <w:pPr>
        <w:spacing w:line="440" w:lineRule="exact"/>
        <w:ind w:left="1400" w:hangingChars="500" w:hanging="1400"/>
        <w:rPr>
          <w:rFonts w:eastAsia="標楷體"/>
          <w:sz w:val="28"/>
          <w:szCs w:val="28"/>
        </w:rPr>
      </w:pPr>
      <w:r w:rsidRPr="00C125B1">
        <w:rPr>
          <w:rFonts w:eastAsia="標楷體"/>
          <w:sz w:val="28"/>
          <w:szCs w:val="28"/>
        </w:rPr>
        <w:t>第</w:t>
      </w:r>
      <w:r w:rsidRPr="00C125B1">
        <w:rPr>
          <w:rFonts w:eastAsia="標楷體"/>
          <w:sz w:val="28"/>
          <w:szCs w:val="28"/>
        </w:rPr>
        <w:t xml:space="preserve"> </w:t>
      </w:r>
      <w:r w:rsidRPr="00C125B1">
        <w:rPr>
          <w:rFonts w:eastAsia="標楷體"/>
          <w:sz w:val="28"/>
          <w:szCs w:val="28"/>
        </w:rPr>
        <w:t>一</w:t>
      </w:r>
      <w:r w:rsidRPr="00C125B1">
        <w:rPr>
          <w:rFonts w:eastAsia="標楷體"/>
          <w:sz w:val="28"/>
          <w:szCs w:val="28"/>
        </w:rPr>
        <w:t xml:space="preserve"> </w:t>
      </w:r>
      <w:r w:rsidRPr="00C125B1">
        <w:rPr>
          <w:rFonts w:eastAsia="標楷體"/>
          <w:sz w:val="28"/>
          <w:szCs w:val="28"/>
        </w:rPr>
        <w:t>條　本系為聘請優秀專業技術人員擔任教學工作，特依本校「專業技術人員聘任要點」第十條規定，訂定本原則。</w:t>
      </w:r>
    </w:p>
    <w:p w:rsidR="001F3726" w:rsidRPr="00C125B1" w:rsidRDefault="001F3726" w:rsidP="00B506B7">
      <w:pPr>
        <w:snapToGrid w:val="0"/>
        <w:spacing w:line="440" w:lineRule="exact"/>
        <w:ind w:leftChars="7" w:left="1332" w:hangingChars="498" w:hanging="1315"/>
        <w:rPr>
          <w:rFonts w:eastAsia="標楷體"/>
          <w:spacing w:val="-8"/>
          <w:sz w:val="28"/>
          <w:szCs w:val="28"/>
        </w:rPr>
      </w:pPr>
      <w:r w:rsidRPr="00C125B1">
        <w:rPr>
          <w:rFonts w:eastAsia="標楷體"/>
          <w:spacing w:val="-8"/>
          <w:sz w:val="28"/>
          <w:szCs w:val="28"/>
        </w:rPr>
        <w:t>第</w:t>
      </w:r>
      <w:r w:rsidRPr="00C125B1">
        <w:rPr>
          <w:rFonts w:eastAsia="標楷體"/>
          <w:spacing w:val="-8"/>
          <w:sz w:val="28"/>
          <w:szCs w:val="28"/>
        </w:rPr>
        <w:t xml:space="preserve"> </w:t>
      </w:r>
      <w:r w:rsidRPr="00C125B1">
        <w:rPr>
          <w:rFonts w:eastAsia="標楷體"/>
          <w:spacing w:val="-8"/>
          <w:sz w:val="28"/>
          <w:szCs w:val="28"/>
        </w:rPr>
        <w:t>二</w:t>
      </w:r>
      <w:r w:rsidRPr="00C125B1">
        <w:rPr>
          <w:rFonts w:eastAsia="標楷體"/>
          <w:spacing w:val="-8"/>
          <w:sz w:val="28"/>
          <w:szCs w:val="28"/>
        </w:rPr>
        <w:t xml:space="preserve"> </w:t>
      </w:r>
      <w:r w:rsidRPr="00C125B1">
        <w:rPr>
          <w:rFonts w:eastAsia="標楷體"/>
          <w:spacing w:val="-8"/>
          <w:sz w:val="28"/>
          <w:szCs w:val="28"/>
        </w:rPr>
        <w:t>條　本系擬聘任之專業技術人員，應符合在</w:t>
      </w:r>
      <w:r w:rsidRPr="00C125B1">
        <w:rPr>
          <w:rFonts w:eastAsia="標楷體"/>
          <w:sz w:val="28"/>
          <w:szCs w:val="28"/>
        </w:rPr>
        <w:t>音樂</w:t>
      </w:r>
      <w:r w:rsidRPr="00C125B1">
        <w:rPr>
          <w:rFonts w:eastAsia="標楷體"/>
          <w:spacing w:val="-8"/>
          <w:sz w:val="28"/>
          <w:szCs w:val="28"/>
        </w:rPr>
        <w:t>相關專業技術領域中，有專業實務、具體事蹟、特殊造詣或成就且足以勝任教學工作者。其原任職務內容須與擬任教科目性質相符，且工作經驗確為教學所需者，其他工作年資則不在認定之列。</w:t>
      </w:r>
    </w:p>
    <w:p w:rsidR="001F3726" w:rsidRPr="00C125B1" w:rsidRDefault="001F3726" w:rsidP="00B506B7">
      <w:pPr>
        <w:snapToGrid w:val="0"/>
        <w:spacing w:line="440" w:lineRule="exact"/>
        <w:ind w:leftChars="7" w:left="1337" w:hangingChars="500" w:hanging="1320"/>
        <w:rPr>
          <w:rFonts w:eastAsia="標楷體"/>
          <w:spacing w:val="-8"/>
          <w:sz w:val="28"/>
          <w:szCs w:val="28"/>
        </w:rPr>
      </w:pPr>
      <w:r w:rsidRPr="00C125B1">
        <w:rPr>
          <w:rFonts w:eastAsia="標楷體"/>
          <w:spacing w:val="-8"/>
          <w:sz w:val="28"/>
          <w:szCs w:val="28"/>
        </w:rPr>
        <w:t>第</w:t>
      </w:r>
      <w:r w:rsidRPr="00C125B1">
        <w:rPr>
          <w:rFonts w:eastAsia="標楷體"/>
          <w:spacing w:val="-8"/>
          <w:sz w:val="28"/>
          <w:szCs w:val="28"/>
        </w:rPr>
        <w:t xml:space="preserve"> </w:t>
      </w:r>
      <w:r w:rsidRPr="00C125B1">
        <w:rPr>
          <w:rFonts w:eastAsia="標楷體"/>
          <w:spacing w:val="-8"/>
          <w:sz w:val="28"/>
          <w:szCs w:val="28"/>
        </w:rPr>
        <w:t>三</w:t>
      </w:r>
      <w:r w:rsidRPr="00C125B1">
        <w:rPr>
          <w:rFonts w:eastAsia="標楷體"/>
          <w:spacing w:val="-8"/>
          <w:sz w:val="28"/>
          <w:szCs w:val="28"/>
        </w:rPr>
        <w:t xml:space="preserve"> </w:t>
      </w:r>
      <w:r w:rsidRPr="00C125B1">
        <w:rPr>
          <w:rFonts w:eastAsia="標楷體"/>
          <w:spacing w:val="-8"/>
          <w:sz w:val="28"/>
          <w:szCs w:val="28"/>
        </w:rPr>
        <w:t>條　專業技術人員比照教師職務等級，分教授級、副教授級、助理教授級及講師級四級。各職級教師應具資格以本校專業技術人員聘任要點所訂標準為之。</w:t>
      </w:r>
    </w:p>
    <w:p w:rsidR="001F3726" w:rsidRPr="00C125B1" w:rsidRDefault="001F3726" w:rsidP="00B506B7">
      <w:pPr>
        <w:snapToGrid w:val="0"/>
        <w:spacing w:line="440" w:lineRule="exact"/>
        <w:ind w:leftChars="7" w:left="1332" w:hangingChars="498" w:hanging="1315"/>
        <w:rPr>
          <w:rFonts w:eastAsia="標楷體"/>
          <w:spacing w:val="-8"/>
          <w:sz w:val="28"/>
          <w:szCs w:val="28"/>
        </w:rPr>
      </w:pPr>
      <w:r w:rsidRPr="00C125B1">
        <w:rPr>
          <w:rFonts w:eastAsia="標楷體"/>
          <w:spacing w:val="-8"/>
          <w:sz w:val="28"/>
          <w:szCs w:val="28"/>
        </w:rPr>
        <w:t>第</w:t>
      </w:r>
      <w:r w:rsidRPr="00C125B1">
        <w:rPr>
          <w:rFonts w:eastAsia="標楷體"/>
          <w:spacing w:val="-8"/>
          <w:sz w:val="28"/>
          <w:szCs w:val="28"/>
        </w:rPr>
        <w:t xml:space="preserve"> </w:t>
      </w:r>
      <w:r w:rsidRPr="00C125B1">
        <w:rPr>
          <w:rFonts w:eastAsia="標楷體"/>
          <w:spacing w:val="-8"/>
          <w:sz w:val="28"/>
          <w:szCs w:val="28"/>
        </w:rPr>
        <w:t>四</w:t>
      </w:r>
      <w:r w:rsidRPr="00C125B1">
        <w:rPr>
          <w:rFonts w:eastAsia="標楷體"/>
          <w:spacing w:val="-8"/>
          <w:sz w:val="28"/>
          <w:szCs w:val="28"/>
        </w:rPr>
        <w:t xml:space="preserve"> </w:t>
      </w:r>
      <w:r w:rsidRPr="00C125B1">
        <w:rPr>
          <w:rFonts w:eastAsia="標楷體"/>
          <w:spacing w:val="-8"/>
          <w:sz w:val="28"/>
          <w:szCs w:val="28"/>
        </w:rPr>
        <w:t>條　本系擬聘專業技術人員之專業實務具體事蹟、特殊造詣或成就應檢附證明文件。其評定計分標準如下：</w:t>
      </w:r>
    </w:p>
    <w:p w:rsidR="001F3726" w:rsidRPr="00C125B1" w:rsidRDefault="001F3726" w:rsidP="00B506B7">
      <w:pPr>
        <w:snapToGrid w:val="0"/>
        <w:spacing w:line="440" w:lineRule="exact"/>
        <w:ind w:firstLineChars="500" w:firstLine="1320"/>
        <w:rPr>
          <w:rFonts w:eastAsia="標楷體"/>
          <w:spacing w:val="-8"/>
          <w:sz w:val="28"/>
          <w:szCs w:val="28"/>
        </w:rPr>
      </w:pPr>
      <w:r w:rsidRPr="00C125B1">
        <w:rPr>
          <w:rFonts w:eastAsia="標楷體"/>
          <w:spacing w:val="-8"/>
          <w:sz w:val="28"/>
          <w:szCs w:val="28"/>
        </w:rPr>
        <w:t>(</w:t>
      </w:r>
      <w:r w:rsidRPr="00C125B1">
        <w:rPr>
          <w:rFonts w:eastAsia="標楷體"/>
          <w:spacing w:val="-8"/>
          <w:sz w:val="28"/>
          <w:szCs w:val="28"/>
        </w:rPr>
        <w:t>一</w:t>
      </w:r>
      <w:r w:rsidRPr="00C125B1">
        <w:rPr>
          <w:rFonts w:eastAsia="標楷體"/>
          <w:spacing w:val="-8"/>
          <w:sz w:val="28"/>
          <w:szCs w:val="28"/>
        </w:rPr>
        <w:t>)</w:t>
      </w:r>
      <w:r w:rsidRPr="00C125B1">
        <w:rPr>
          <w:rFonts w:eastAsia="標楷體"/>
          <w:spacing w:val="-8"/>
          <w:sz w:val="28"/>
          <w:szCs w:val="28"/>
        </w:rPr>
        <w:t>專業實務具體事蹟：</w:t>
      </w:r>
      <w:r w:rsidRPr="00C125B1">
        <w:rPr>
          <w:rFonts w:eastAsia="標楷體"/>
          <w:spacing w:val="-8"/>
          <w:sz w:val="28"/>
          <w:szCs w:val="28"/>
        </w:rPr>
        <w:t>(</w:t>
      </w:r>
      <w:r w:rsidRPr="00C125B1">
        <w:rPr>
          <w:rFonts w:eastAsia="標楷體"/>
          <w:spacing w:val="-8"/>
          <w:sz w:val="28"/>
          <w:szCs w:val="28"/>
        </w:rPr>
        <w:t>本項得分最高</w:t>
      </w:r>
      <w:r w:rsidRPr="00C125B1">
        <w:rPr>
          <w:rFonts w:eastAsia="標楷體"/>
          <w:spacing w:val="-8"/>
          <w:sz w:val="28"/>
          <w:szCs w:val="28"/>
        </w:rPr>
        <w:t>50</w:t>
      </w:r>
      <w:r w:rsidRPr="00C125B1">
        <w:rPr>
          <w:rFonts w:eastAsia="標楷體"/>
          <w:spacing w:val="-8"/>
          <w:sz w:val="28"/>
          <w:szCs w:val="28"/>
        </w:rPr>
        <w:t>分</w:t>
      </w:r>
      <w:r w:rsidRPr="00C125B1">
        <w:rPr>
          <w:rFonts w:eastAsia="標楷體"/>
          <w:spacing w:val="-8"/>
          <w:sz w:val="28"/>
          <w:szCs w:val="28"/>
        </w:rPr>
        <w:t>)</w:t>
      </w:r>
    </w:p>
    <w:p w:rsidR="001F3726" w:rsidRPr="00C125B1" w:rsidRDefault="001F3726" w:rsidP="00B506B7">
      <w:pPr>
        <w:snapToGrid w:val="0"/>
        <w:spacing w:line="440" w:lineRule="exact"/>
        <w:ind w:leftChars="770" w:left="2112" w:hangingChars="100" w:hanging="264"/>
        <w:rPr>
          <w:rFonts w:eastAsia="標楷體"/>
          <w:sz w:val="28"/>
        </w:rPr>
      </w:pPr>
      <w:r w:rsidRPr="00C125B1">
        <w:rPr>
          <w:rFonts w:eastAsia="標楷體"/>
          <w:spacing w:val="-8"/>
          <w:sz w:val="28"/>
          <w:szCs w:val="28"/>
        </w:rPr>
        <w:t>1.</w:t>
      </w:r>
      <w:r w:rsidRPr="00C125B1">
        <w:rPr>
          <w:rFonts w:eastAsia="標楷體"/>
          <w:color w:val="000000"/>
          <w:sz w:val="28"/>
        </w:rPr>
        <w:t>持有與本系屬性有關之國際性及全國性比賽評審以上之聘任證明</w:t>
      </w:r>
      <w:r w:rsidRPr="00C125B1">
        <w:rPr>
          <w:rFonts w:eastAsia="標楷體"/>
          <w:color w:val="000000"/>
          <w:sz w:val="28"/>
        </w:rPr>
        <w:t>(</w:t>
      </w:r>
      <w:r w:rsidRPr="00C125B1">
        <w:rPr>
          <w:rFonts w:eastAsia="標楷體"/>
          <w:color w:val="000000"/>
          <w:sz w:val="28"/>
        </w:rPr>
        <w:t>以</w:t>
      </w:r>
      <w:r w:rsidRPr="00C125B1">
        <w:rPr>
          <w:rFonts w:eastAsia="標楷體"/>
          <w:sz w:val="28"/>
        </w:rPr>
        <w:t>5-35</w:t>
      </w:r>
      <w:r w:rsidRPr="00C125B1">
        <w:rPr>
          <w:rFonts w:eastAsia="標楷體"/>
          <w:sz w:val="28"/>
        </w:rPr>
        <w:t>分計，上限</w:t>
      </w:r>
      <w:r w:rsidRPr="00C125B1">
        <w:rPr>
          <w:rFonts w:eastAsia="標楷體"/>
          <w:sz w:val="28"/>
        </w:rPr>
        <w:t>35</w:t>
      </w:r>
      <w:r w:rsidRPr="00C125B1">
        <w:rPr>
          <w:rFonts w:eastAsia="標楷體"/>
          <w:sz w:val="28"/>
        </w:rPr>
        <w:t>分</w:t>
      </w:r>
      <w:r w:rsidRPr="00C125B1">
        <w:rPr>
          <w:rFonts w:eastAsia="標楷體"/>
          <w:color w:val="000000"/>
          <w:sz w:val="28"/>
        </w:rPr>
        <w:t>)</w:t>
      </w:r>
      <w:r w:rsidRPr="00C125B1">
        <w:rPr>
          <w:rFonts w:eastAsia="標楷體"/>
          <w:sz w:val="28"/>
        </w:rPr>
        <w:t>。</w:t>
      </w:r>
    </w:p>
    <w:p w:rsidR="001F3726" w:rsidRPr="00C125B1" w:rsidRDefault="001F3726" w:rsidP="00B506B7">
      <w:pPr>
        <w:snapToGrid w:val="0"/>
        <w:spacing w:line="440" w:lineRule="exact"/>
        <w:ind w:leftChars="770" w:left="2112" w:hangingChars="100" w:hanging="264"/>
        <w:rPr>
          <w:rFonts w:eastAsia="標楷體"/>
          <w:spacing w:val="-8"/>
          <w:sz w:val="28"/>
          <w:szCs w:val="28"/>
        </w:rPr>
      </w:pPr>
      <w:r w:rsidRPr="00C125B1">
        <w:rPr>
          <w:rFonts w:eastAsia="標楷體"/>
          <w:spacing w:val="-8"/>
          <w:sz w:val="28"/>
          <w:szCs w:val="28"/>
        </w:rPr>
        <w:t>2.</w:t>
      </w:r>
      <w:r w:rsidRPr="00C125B1">
        <w:rPr>
          <w:rFonts w:eastAsia="標楷體"/>
          <w:spacing w:val="-8"/>
          <w:sz w:val="28"/>
          <w:szCs w:val="28"/>
        </w:rPr>
        <w:t>個人著作及成果展</w:t>
      </w:r>
      <w:r w:rsidRPr="00C125B1">
        <w:rPr>
          <w:rFonts w:eastAsia="標楷體"/>
          <w:spacing w:val="-8"/>
          <w:sz w:val="28"/>
          <w:szCs w:val="28"/>
        </w:rPr>
        <w:t>(</w:t>
      </w:r>
      <w:r w:rsidRPr="00C125B1">
        <w:rPr>
          <w:rFonts w:eastAsia="標楷體"/>
          <w:spacing w:val="-8"/>
          <w:sz w:val="28"/>
          <w:szCs w:val="28"/>
        </w:rPr>
        <w:t>以</w:t>
      </w:r>
      <w:r w:rsidRPr="00C125B1">
        <w:rPr>
          <w:rFonts w:eastAsia="標楷體"/>
          <w:spacing w:val="-8"/>
          <w:sz w:val="28"/>
          <w:szCs w:val="28"/>
        </w:rPr>
        <w:t>5-35</w:t>
      </w:r>
      <w:r w:rsidRPr="00C125B1">
        <w:rPr>
          <w:rFonts w:eastAsia="標楷體"/>
          <w:spacing w:val="-8"/>
          <w:sz w:val="28"/>
          <w:szCs w:val="28"/>
        </w:rPr>
        <w:t>分計，上限</w:t>
      </w:r>
      <w:r w:rsidRPr="00C125B1">
        <w:rPr>
          <w:rFonts w:eastAsia="標楷體"/>
          <w:spacing w:val="-8"/>
          <w:sz w:val="28"/>
          <w:szCs w:val="28"/>
        </w:rPr>
        <w:t>35</w:t>
      </w:r>
      <w:r w:rsidRPr="00C125B1">
        <w:rPr>
          <w:rFonts w:eastAsia="標楷體"/>
          <w:spacing w:val="-8"/>
          <w:sz w:val="28"/>
          <w:szCs w:val="28"/>
        </w:rPr>
        <w:t>分</w:t>
      </w:r>
      <w:r w:rsidRPr="00C125B1">
        <w:rPr>
          <w:rFonts w:eastAsia="標楷體"/>
          <w:spacing w:val="-8"/>
          <w:sz w:val="28"/>
          <w:szCs w:val="28"/>
        </w:rPr>
        <w:t>)</w:t>
      </w:r>
      <w:r w:rsidRPr="00C125B1">
        <w:rPr>
          <w:rFonts w:eastAsia="標楷體"/>
          <w:spacing w:val="-8"/>
          <w:sz w:val="28"/>
          <w:szCs w:val="28"/>
        </w:rPr>
        <w:t>。</w:t>
      </w:r>
    </w:p>
    <w:p w:rsidR="001F3726" w:rsidRPr="00C125B1" w:rsidRDefault="001F3726" w:rsidP="00B506B7">
      <w:pPr>
        <w:snapToGrid w:val="0"/>
        <w:spacing w:line="440" w:lineRule="exact"/>
        <w:ind w:leftChars="770" w:left="2112" w:hangingChars="100" w:hanging="264"/>
        <w:rPr>
          <w:rFonts w:eastAsia="標楷體"/>
          <w:spacing w:val="-8"/>
          <w:sz w:val="28"/>
          <w:szCs w:val="28"/>
        </w:rPr>
      </w:pPr>
      <w:r w:rsidRPr="00C125B1">
        <w:rPr>
          <w:rFonts w:eastAsia="標楷體"/>
          <w:spacing w:val="-8"/>
          <w:sz w:val="28"/>
          <w:szCs w:val="28"/>
        </w:rPr>
        <w:t>3.</w:t>
      </w:r>
      <w:r w:rsidRPr="00C125B1">
        <w:rPr>
          <w:rFonts w:eastAsia="標楷體"/>
          <w:spacing w:val="-8"/>
          <w:sz w:val="28"/>
          <w:szCs w:val="28"/>
        </w:rPr>
        <w:t>其他具體事蹟資料</w:t>
      </w:r>
      <w:r w:rsidRPr="00C125B1">
        <w:rPr>
          <w:rFonts w:eastAsia="標楷體"/>
          <w:spacing w:val="-8"/>
          <w:sz w:val="28"/>
          <w:szCs w:val="28"/>
        </w:rPr>
        <w:t>(</w:t>
      </w:r>
      <w:r w:rsidRPr="00C125B1">
        <w:rPr>
          <w:rFonts w:eastAsia="標楷體"/>
          <w:spacing w:val="-8"/>
          <w:sz w:val="28"/>
          <w:szCs w:val="28"/>
        </w:rPr>
        <w:t>以</w:t>
      </w:r>
      <w:r w:rsidRPr="00C125B1">
        <w:rPr>
          <w:rFonts w:eastAsia="標楷體"/>
          <w:spacing w:val="-8"/>
          <w:sz w:val="28"/>
          <w:szCs w:val="28"/>
        </w:rPr>
        <w:t>5-30</w:t>
      </w:r>
      <w:r w:rsidRPr="00C125B1">
        <w:rPr>
          <w:rFonts w:eastAsia="標楷體"/>
          <w:spacing w:val="-8"/>
          <w:sz w:val="28"/>
          <w:szCs w:val="28"/>
        </w:rPr>
        <w:t>分計，上限</w:t>
      </w:r>
      <w:r w:rsidRPr="00C125B1">
        <w:rPr>
          <w:rFonts w:eastAsia="標楷體"/>
          <w:spacing w:val="-8"/>
          <w:sz w:val="28"/>
          <w:szCs w:val="28"/>
        </w:rPr>
        <w:t>35</w:t>
      </w:r>
      <w:r w:rsidRPr="00C125B1">
        <w:rPr>
          <w:rFonts w:eastAsia="標楷體"/>
          <w:spacing w:val="-8"/>
          <w:sz w:val="28"/>
          <w:szCs w:val="28"/>
        </w:rPr>
        <w:t>分</w:t>
      </w:r>
      <w:r w:rsidRPr="00C125B1">
        <w:rPr>
          <w:rFonts w:eastAsia="標楷體"/>
          <w:spacing w:val="-8"/>
          <w:sz w:val="28"/>
          <w:szCs w:val="28"/>
        </w:rPr>
        <w:t>)</w:t>
      </w:r>
      <w:r w:rsidRPr="00C125B1">
        <w:rPr>
          <w:rFonts w:eastAsia="標楷體"/>
          <w:spacing w:val="-8"/>
          <w:sz w:val="28"/>
          <w:szCs w:val="28"/>
        </w:rPr>
        <w:t>，應註明出處並附參考書目或證明。</w:t>
      </w:r>
    </w:p>
    <w:p w:rsidR="001F3726" w:rsidRPr="00C125B1" w:rsidRDefault="001F3726" w:rsidP="00B506B7">
      <w:pPr>
        <w:adjustRightInd w:val="0"/>
        <w:snapToGrid w:val="0"/>
        <w:spacing w:line="440" w:lineRule="exact"/>
        <w:ind w:leftChars="220" w:left="528" w:firstLineChars="300" w:firstLine="792"/>
        <w:rPr>
          <w:rFonts w:eastAsia="標楷體"/>
          <w:spacing w:val="-8"/>
          <w:sz w:val="28"/>
          <w:szCs w:val="28"/>
        </w:rPr>
      </w:pPr>
      <w:r w:rsidRPr="00C125B1">
        <w:rPr>
          <w:rFonts w:eastAsia="標楷體"/>
          <w:spacing w:val="-8"/>
          <w:sz w:val="28"/>
          <w:szCs w:val="28"/>
        </w:rPr>
        <w:t>(</w:t>
      </w:r>
      <w:r w:rsidRPr="00C125B1">
        <w:rPr>
          <w:rFonts w:eastAsia="標楷體"/>
          <w:spacing w:val="-8"/>
          <w:sz w:val="28"/>
          <w:szCs w:val="28"/>
        </w:rPr>
        <w:t>二</w:t>
      </w:r>
      <w:r w:rsidRPr="00C125B1">
        <w:rPr>
          <w:rFonts w:eastAsia="標楷體"/>
          <w:spacing w:val="-8"/>
          <w:sz w:val="28"/>
          <w:szCs w:val="28"/>
        </w:rPr>
        <w:t>)</w:t>
      </w:r>
      <w:r w:rsidRPr="00C125B1">
        <w:rPr>
          <w:rFonts w:eastAsia="標楷體"/>
          <w:spacing w:val="-8"/>
          <w:sz w:val="28"/>
          <w:szCs w:val="28"/>
        </w:rPr>
        <w:t>特殊造詣或成就：</w:t>
      </w:r>
      <w:r w:rsidRPr="00C125B1">
        <w:rPr>
          <w:rFonts w:eastAsia="標楷體"/>
          <w:spacing w:val="-8"/>
          <w:sz w:val="28"/>
          <w:szCs w:val="28"/>
        </w:rPr>
        <w:t>(</w:t>
      </w:r>
      <w:r w:rsidRPr="00C125B1">
        <w:rPr>
          <w:rFonts w:eastAsia="標楷體"/>
          <w:spacing w:val="-8"/>
          <w:sz w:val="28"/>
          <w:szCs w:val="28"/>
        </w:rPr>
        <w:t>本項得分最高</w:t>
      </w:r>
      <w:r w:rsidRPr="00C125B1">
        <w:rPr>
          <w:rFonts w:eastAsia="標楷體"/>
          <w:spacing w:val="-8"/>
          <w:sz w:val="28"/>
          <w:szCs w:val="28"/>
        </w:rPr>
        <w:t>50</w:t>
      </w:r>
      <w:r w:rsidRPr="00C125B1">
        <w:rPr>
          <w:rFonts w:eastAsia="標楷體"/>
          <w:spacing w:val="-8"/>
          <w:sz w:val="28"/>
          <w:szCs w:val="28"/>
        </w:rPr>
        <w:t>分</w:t>
      </w:r>
      <w:r w:rsidRPr="00C125B1">
        <w:rPr>
          <w:rFonts w:eastAsia="標楷體"/>
          <w:spacing w:val="-8"/>
          <w:sz w:val="28"/>
          <w:szCs w:val="28"/>
        </w:rPr>
        <w:t>)</w:t>
      </w:r>
    </w:p>
    <w:p w:rsidR="001F3726" w:rsidRPr="00C125B1" w:rsidRDefault="001F3726" w:rsidP="00B506B7">
      <w:pPr>
        <w:snapToGrid w:val="0"/>
        <w:spacing w:line="440" w:lineRule="exact"/>
        <w:ind w:leftChars="770" w:left="2128" w:hangingChars="100" w:hanging="280"/>
        <w:rPr>
          <w:rFonts w:eastAsia="標楷體"/>
          <w:sz w:val="28"/>
          <w:szCs w:val="28"/>
        </w:rPr>
      </w:pPr>
      <w:r w:rsidRPr="00C125B1">
        <w:rPr>
          <w:rFonts w:eastAsia="標楷體"/>
          <w:sz w:val="28"/>
          <w:szCs w:val="28"/>
        </w:rPr>
        <w:t>1.</w:t>
      </w:r>
      <w:r w:rsidRPr="00C125B1">
        <w:rPr>
          <w:rFonts w:eastAsia="標楷體"/>
          <w:sz w:val="28"/>
          <w:szCs w:val="28"/>
        </w:rPr>
        <w:t>曾舉辦與本系相關專業音樂會</w:t>
      </w:r>
      <w:r w:rsidR="00ED7A10" w:rsidRPr="00C125B1">
        <w:rPr>
          <w:rFonts w:eastAsia="標楷體"/>
          <w:sz w:val="28"/>
          <w:szCs w:val="28"/>
        </w:rPr>
        <w:t>(</w:t>
      </w:r>
      <w:r w:rsidRPr="00C125B1">
        <w:rPr>
          <w:rFonts w:eastAsia="標楷體"/>
          <w:sz w:val="28"/>
          <w:szCs w:val="28"/>
        </w:rPr>
        <w:t>個人作品發表</w:t>
      </w:r>
      <w:r w:rsidR="00ED7A10" w:rsidRPr="00C125B1">
        <w:rPr>
          <w:rFonts w:eastAsia="標楷體"/>
          <w:sz w:val="28"/>
          <w:szCs w:val="28"/>
        </w:rPr>
        <w:t>)</w:t>
      </w:r>
      <w:r w:rsidRPr="00C125B1">
        <w:rPr>
          <w:rFonts w:eastAsia="標楷體"/>
          <w:sz w:val="28"/>
          <w:szCs w:val="28"/>
        </w:rPr>
        <w:t>或聯合音樂會</w:t>
      </w:r>
      <w:r w:rsidR="00ED7A10" w:rsidRPr="00C125B1">
        <w:rPr>
          <w:rFonts w:eastAsia="標楷體"/>
          <w:sz w:val="28"/>
          <w:szCs w:val="28"/>
        </w:rPr>
        <w:t>(</w:t>
      </w:r>
      <w:r w:rsidRPr="00C125B1">
        <w:rPr>
          <w:rFonts w:eastAsia="標楷體"/>
          <w:sz w:val="28"/>
          <w:szCs w:val="28"/>
        </w:rPr>
        <w:t>聯合作品發表</w:t>
      </w:r>
      <w:r w:rsidR="00ED7A10" w:rsidRPr="00C125B1">
        <w:rPr>
          <w:rFonts w:eastAsia="標楷體"/>
          <w:sz w:val="28"/>
          <w:szCs w:val="28"/>
        </w:rPr>
        <w:t>)</w:t>
      </w:r>
      <w:r w:rsidRPr="00C125B1">
        <w:rPr>
          <w:rFonts w:eastAsia="標楷體"/>
          <w:sz w:val="28"/>
          <w:szCs w:val="28"/>
        </w:rPr>
        <w:t>者</w:t>
      </w:r>
      <w:r w:rsidR="00BF7C51" w:rsidRPr="00C125B1">
        <w:rPr>
          <w:rFonts w:eastAsia="標楷體"/>
          <w:sz w:val="28"/>
          <w:szCs w:val="28"/>
        </w:rPr>
        <w:t>，</w:t>
      </w:r>
      <w:r w:rsidRPr="00C125B1">
        <w:rPr>
          <w:rFonts w:eastAsia="標楷體"/>
          <w:sz w:val="28"/>
          <w:szCs w:val="28"/>
        </w:rPr>
        <w:t>(</w:t>
      </w:r>
      <w:r w:rsidRPr="00C125B1">
        <w:rPr>
          <w:rFonts w:eastAsia="標楷體"/>
          <w:sz w:val="28"/>
          <w:szCs w:val="28"/>
        </w:rPr>
        <w:t>上限</w:t>
      </w:r>
      <w:r w:rsidRPr="00C125B1">
        <w:rPr>
          <w:rFonts w:eastAsia="標楷體"/>
          <w:sz w:val="28"/>
          <w:szCs w:val="28"/>
        </w:rPr>
        <w:t>30</w:t>
      </w:r>
      <w:r w:rsidRPr="00C125B1">
        <w:rPr>
          <w:rFonts w:eastAsia="標楷體"/>
          <w:sz w:val="28"/>
          <w:szCs w:val="28"/>
        </w:rPr>
        <w:t>分</w:t>
      </w:r>
      <w:r w:rsidRPr="00C125B1">
        <w:rPr>
          <w:rFonts w:eastAsia="標楷體"/>
          <w:sz w:val="28"/>
          <w:szCs w:val="28"/>
        </w:rPr>
        <w:t>)</w:t>
      </w:r>
      <w:r w:rsidR="00C41325" w:rsidRPr="00C125B1">
        <w:rPr>
          <w:rFonts w:eastAsia="標楷體"/>
          <w:sz w:val="28"/>
          <w:szCs w:val="28"/>
        </w:rPr>
        <w:t>：</w:t>
      </w:r>
    </w:p>
    <w:p w:rsidR="001F3726" w:rsidRPr="00C125B1" w:rsidRDefault="00C41325" w:rsidP="00C41325">
      <w:pPr>
        <w:adjustRightInd w:val="0"/>
        <w:snapToGrid w:val="0"/>
        <w:spacing w:line="440" w:lineRule="exact"/>
        <w:ind w:leftChars="366" w:left="878" w:firstLineChars="457" w:firstLine="1280"/>
        <w:rPr>
          <w:rFonts w:eastAsia="標楷體"/>
          <w:sz w:val="28"/>
          <w:szCs w:val="28"/>
        </w:rPr>
      </w:pPr>
      <w:r w:rsidRPr="00C125B1">
        <w:rPr>
          <w:rFonts w:eastAsia="標楷體"/>
          <w:sz w:val="28"/>
          <w:szCs w:val="28"/>
        </w:rPr>
        <w:t>(</w:t>
      </w:r>
      <w:r w:rsidR="001F3726" w:rsidRPr="00C125B1">
        <w:rPr>
          <w:rFonts w:eastAsia="標楷體"/>
          <w:sz w:val="28"/>
          <w:szCs w:val="28"/>
        </w:rPr>
        <w:t>1</w:t>
      </w:r>
      <w:r w:rsidRPr="00C125B1">
        <w:rPr>
          <w:rFonts w:eastAsia="標楷體"/>
          <w:sz w:val="28"/>
          <w:szCs w:val="28"/>
        </w:rPr>
        <w:t>)</w:t>
      </w:r>
      <w:r w:rsidR="001F3726" w:rsidRPr="00C125B1">
        <w:rPr>
          <w:rFonts w:eastAsia="標楷體"/>
          <w:sz w:val="28"/>
          <w:szCs w:val="28"/>
        </w:rPr>
        <w:t>個展於公私立文化機構每次</w:t>
      </w:r>
      <w:r w:rsidR="001F3726" w:rsidRPr="00C125B1">
        <w:rPr>
          <w:rFonts w:eastAsia="標楷體"/>
          <w:sz w:val="28"/>
          <w:szCs w:val="28"/>
        </w:rPr>
        <w:t>5</w:t>
      </w:r>
      <w:r w:rsidR="001F3726" w:rsidRPr="00C125B1">
        <w:rPr>
          <w:rFonts w:eastAsia="標楷體"/>
          <w:sz w:val="28"/>
          <w:szCs w:val="28"/>
        </w:rPr>
        <w:t>分。</w:t>
      </w:r>
    </w:p>
    <w:p w:rsidR="001F3726" w:rsidRPr="00C125B1" w:rsidRDefault="00C41325" w:rsidP="00C41325">
      <w:pPr>
        <w:adjustRightInd w:val="0"/>
        <w:snapToGrid w:val="0"/>
        <w:spacing w:line="440" w:lineRule="exact"/>
        <w:ind w:leftChars="366" w:left="878" w:firstLineChars="457" w:firstLine="1280"/>
        <w:rPr>
          <w:rFonts w:eastAsia="標楷體"/>
          <w:sz w:val="28"/>
          <w:szCs w:val="28"/>
        </w:rPr>
      </w:pPr>
      <w:r w:rsidRPr="00C125B1">
        <w:rPr>
          <w:rFonts w:eastAsia="標楷體"/>
          <w:sz w:val="28"/>
          <w:szCs w:val="28"/>
        </w:rPr>
        <w:t>(</w:t>
      </w:r>
      <w:r w:rsidR="001F3726" w:rsidRPr="00C125B1">
        <w:rPr>
          <w:rFonts w:eastAsia="標楷體"/>
          <w:sz w:val="28"/>
          <w:szCs w:val="28"/>
        </w:rPr>
        <w:t>2</w:t>
      </w:r>
      <w:r w:rsidRPr="00C125B1">
        <w:rPr>
          <w:rFonts w:eastAsia="標楷體"/>
          <w:sz w:val="28"/>
          <w:szCs w:val="28"/>
        </w:rPr>
        <w:t>)</w:t>
      </w:r>
      <w:r w:rsidR="001F3726" w:rsidRPr="00C125B1">
        <w:rPr>
          <w:rFonts w:eastAsia="標楷體"/>
          <w:sz w:val="28"/>
          <w:szCs w:val="28"/>
        </w:rPr>
        <w:t>聯展每次</w:t>
      </w:r>
      <w:r w:rsidR="001F3726" w:rsidRPr="00C125B1">
        <w:rPr>
          <w:rFonts w:eastAsia="標楷體"/>
          <w:sz w:val="28"/>
          <w:szCs w:val="28"/>
        </w:rPr>
        <w:t>2</w:t>
      </w:r>
      <w:r w:rsidR="001F3726" w:rsidRPr="00C125B1">
        <w:rPr>
          <w:rFonts w:eastAsia="標楷體"/>
          <w:sz w:val="28"/>
          <w:szCs w:val="28"/>
        </w:rPr>
        <w:t>分。</w:t>
      </w:r>
    </w:p>
    <w:p w:rsidR="001F3726" w:rsidRPr="00C125B1" w:rsidRDefault="001F3726" w:rsidP="00B506B7">
      <w:pPr>
        <w:snapToGrid w:val="0"/>
        <w:spacing w:line="440" w:lineRule="exact"/>
        <w:ind w:leftChars="770" w:left="2128" w:hangingChars="100" w:hanging="280"/>
        <w:rPr>
          <w:rFonts w:eastAsia="標楷體"/>
          <w:sz w:val="28"/>
          <w:szCs w:val="28"/>
        </w:rPr>
      </w:pPr>
      <w:r w:rsidRPr="00C125B1">
        <w:rPr>
          <w:rFonts w:eastAsia="標楷體"/>
          <w:sz w:val="28"/>
          <w:szCs w:val="28"/>
        </w:rPr>
        <w:t>2.</w:t>
      </w:r>
      <w:r w:rsidRPr="00C125B1">
        <w:rPr>
          <w:rFonts w:eastAsia="標楷體"/>
          <w:sz w:val="28"/>
          <w:szCs w:val="28"/>
        </w:rPr>
        <w:t>曾獲全國性比賽與本系相關專業項目優選以上，或國際性比賽入選以上者，系教評依比賽難易度及重要性給予計分（上限</w:t>
      </w:r>
      <w:r w:rsidRPr="00C125B1">
        <w:rPr>
          <w:rFonts w:eastAsia="標楷體"/>
          <w:sz w:val="28"/>
          <w:szCs w:val="28"/>
        </w:rPr>
        <w:t>30</w:t>
      </w:r>
      <w:r w:rsidRPr="00C125B1">
        <w:rPr>
          <w:rFonts w:eastAsia="標楷體"/>
          <w:sz w:val="28"/>
          <w:szCs w:val="28"/>
        </w:rPr>
        <w:t>分）。</w:t>
      </w:r>
      <w:r w:rsidRPr="00C125B1">
        <w:rPr>
          <w:rFonts w:eastAsia="標楷體"/>
          <w:sz w:val="28"/>
          <w:szCs w:val="28"/>
        </w:rPr>
        <w:lastRenderedPageBreak/>
        <w:t>非國際級之獎項名次可列為特殊成就。</w:t>
      </w:r>
    </w:p>
    <w:p w:rsidR="001F3726" w:rsidRPr="00C125B1" w:rsidRDefault="001F3726" w:rsidP="00B506B7">
      <w:pPr>
        <w:snapToGrid w:val="0"/>
        <w:spacing w:line="440" w:lineRule="exact"/>
        <w:ind w:leftChars="7" w:left="1332" w:hangingChars="498" w:hanging="1315"/>
        <w:rPr>
          <w:rFonts w:eastAsia="標楷體"/>
          <w:spacing w:val="-8"/>
          <w:sz w:val="28"/>
          <w:szCs w:val="28"/>
        </w:rPr>
      </w:pPr>
      <w:r w:rsidRPr="00C125B1">
        <w:rPr>
          <w:rFonts w:eastAsia="標楷體"/>
          <w:spacing w:val="-8"/>
          <w:sz w:val="28"/>
          <w:szCs w:val="28"/>
        </w:rPr>
        <w:t>第</w:t>
      </w:r>
      <w:r w:rsidRPr="00C125B1">
        <w:rPr>
          <w:rFonts w:eastAsia="標楷體"/>
          <w:spacing w:val="-8"/>
          <w:sz w:val="28"/>
          <w:szCs w:val="28"/>
        </w:rPr>
        <w:t xml:space="preserve"> </w:t>
      </w:r>
      <w:r w:rsidRPr="00C125B1">
        <w:rPr>
          <w:rFonts w:eastAsia="標楷體"/>
          <w:spacing w:val="-8"/>
          <w:sz w:val="28"/>
          <w:szCs w:val="28"/>
        </w:rPr>
        <w:t>五</w:t>
      </w:r>
      <w:r w:rsidRPr="00C125B1">
        <w:rPr>
          <w:rFonts w:eastAsia="標楷體"/>
          <w:spacing w:val="-8"/>
          <w:sz w:val="28"/>
          <w:szCs w:val="28"/>
        </w:rPr>
        <w:t xml:space="preserve"> </w:t>
      </w:r>
      <w:r w:rsidRPr="00C125B1">
        <w:rPr>
          <w:rFonts w:eastAsia="標楷體"/>
          <w:spacing w:val="-8"/>
          <w:sz w:val="28"/>
          <w:szCs w:val="28"/>
        </w:rPr>
        <w:t>條　本系擬聘</w:t>
      </w:r>
      <w:r w:rsidRPr="00C125B1">
        <w:rPr>
          <w:rFonts w:eastAsia="標楷體"/>
          <w:spacing w:val="-8"/>
          <w:kern w:val="0"/>
          <w:sz w:val="28"/>
          <w:szCs w:val="28"/>
        </w:rPr>
        <w:t>專業技術人員曾獲有與</w:t>
      </w:r>
      <w:r w:rsidRPr="00C125B1">
        <w:rPr>
          <w:rFonts w:eastAsia="標楷體"/>
          <w:spacing w:val="-8"/>
          <w:sz w:val="28"/>
          <w:szCs w:val="28"/>
        </w:rPr>
        <w:t>音樂</w:t>
      </w:r>
      <w:r w:rsidRPr="00C125B1">
        <w:rPr>
          <w:rFonts w:eastAsia="標楷體"/>
          <w:spacing w:val="-8"/>
          <w:kern w:val="0"/>
          <w:sz w:val="28"/>
          <w:szCs w:val="28"/>
        </w:rPr>
        <w:t>相關</w:t>
      </w:r>
      <w:r w:rsidRPr="00C125B1">
        <w:rPr>
          <w:rFonts w:eastAsia="標楷體"/>
          <w:spacing w:val="-8"/>
          <w:sz w:val="28"/>
          <w:szCs w:val="28"/>
        </w:rPr>
        <w:t>國際級大獎之界定與年限酌減標準如下：</w:t>
      </w:r>
    </w:p>
    <w:p w:rsidR="001F3726" w:rsidRPr="00C125B1" w:rsidRDefault="001F3726" w:rsidP="00B506B7">
      <w:pPr>
        <w:adjustRightInd w:val="0"/>
        <w:snapToGrid w:val="0"/>
        <w:spacing w:line="440" w:lineRule="exact"/>
        <w:ind w:leftChars="320" w:left="768" w:firstLineChars="200" w:firstLine="560"/>
        <w:rPr>
          <w:rFonts w:eastAsia="標楷體"/>
          <w:sz w:val="28"/>
          <w:szCs w:val="28"/>
        </w:rPr>
      </w:pPr>
      <w:r w:rsidRPr="00C125B1">
        <w:rPr>
          <w:rFonts w:eastAsia="標楷體"/>
          <w:sz w:val="28"/>
          <w:szCs w:val="28"/>
        </w:rPr>
        <w:t>(</w:t>
      </w:r>
      <w:r w:rsidRPr="00C125B1">
        <w:rPr>
          <w:rFonts w:eastAsia="標楷體"/>
          <w:sz w:val="28"/>
          <w:szCs w:val="28"/>
        </w:rPr>
        <w:t>一</w:t>
      </w:r>
      <w:r w:rsidRPr="00C125B1">
        <w:rPr>
          <w:rFonts w:eastAsia="標楷體"/>
          <w:sz w:val="28"/>
          <w:szCs w:val="28"/>
        </w:rPr>
        <w:t>)</w:t>
      </w:r>
      <w:r w:rsidRPr="00C125B1">
        <w:rPr>
          <w:rFonts w:eastAsia="標楷體"/>
          <w:sz w:val="28"/>
          <w:szCs w:val="28"/>
        </w:rPr>
        <w:t>國際音樂大賽前三名獎項名次等第，酌減</w:t>
      </w:r>
      <w:r w:rsidRPr="00C125B1">
        <w:rPr>
          <w:rFonts w:eastAsia="標楷體"/>
          <w:sz w:val="28"/>
          <w:szCs w:val="28"/>
        </w:rPr>
        <w:t>1</w:t>
      </w:r>
      <w:r w:rsidRPr="00C125B1">
        <w:rPr>
          <w:rFonts w:eastAsia="標楷體"/>
          <w:sz w:val="28"/>
          <w:szCs w:val="28"/>
        </w:rPr>
        <w:t>～</w:t>
      </w:r>
      <w:r w:rsidRPr="00C125B1">
        <w:rPr>
          <w:rFonts w:eastAsia="標楷體"/>
          <w:sz w:val="28"/>
          <w:szCs w:val="28"/>
        </w:rPr>
        <w:t>3</w:t>
      </w:r>
      <w:r w:rsidRPr="00C125B1">
        <w:rPr>
          <w:rFonts w:eastAsia="標楷體"/>
          <w:sz w:val="28"/>
          <w:szCs w:val="28"/>
        </w:rPr>
        <w:t>年。</w:t>
      </w:r>
    </w:p>
    <w:p w:rsidR="001F3726" w:rsidRPr="00C125B1" w:rsidRDefault="001F3726" w:rsidP="00B506B7">
      <w:pPr>
        <w:adjustRightInd w:val="0"/>
        <w:snapToGrid w:val="0"/>
        <w:spacing w:line="440" w:lineRule="exact"/>
        <w:ind w:leftChars="320" w:left="768" w:firstLineChars="200" w:firstLine="560"/>
        <w:rPr>
          <w:rFonts w:eastAsia="標楷體"/>
          <w:sz w:val="28"/>
          <w:szCs w:val="28"/>
        </w:rPr>
      </w:pPr>
      <w:r w:rsidRPr="00C125B1">
        <w:rPr>
          <w:rFonts w:eastAsia="標楷體"/>
          <w:sz w:val="28"/>
          <w:szCs w:val="28"/>
        </w:rPr>
        <w:t>(</w:t>
      </w:r>
      <w:r w:rsidRPr="00C125B1">
        <w:rPr>
          <w:rFonts w:eastAsia="標楷體"/>
          <w:sz w:val="28"/>
          <w:szCs w:val="28"/>
        </w:rPr>
        <w:t>二</w:t>
      </w:r>
      <w:r w:rsidRPr="00C125B1">
        <w:rPr>
          <w:rFonts w:eastAsia="標楷體"/>
          <w:sz w:val="28"/>
          <w:szCs w:val="28"/>
        </w:rPr>
        <w:t>)</w:t>
      </w:r>
      <w:r w:rsidRPr="00C125B1">
        <w:rPr>
          <w:rFonts w:eastAsia="標楷體"/>
          <w:sz w:val="28"/>
          <w:szCs w:val="28"/>
        </w:rPr>
        <w:t>教學需要如特殊課程應檢附得獎紀錄等證明文件，酌減</w:t>
      </w:r>
      <w:r w:rsidRPr="00C125B1">
        <w:rPr>
          <w:rFonts w:eastAsia="標楷體"/>
          <w:sz w:val="28"/>
          <w:szCs w:val="28"/>
        </w:rPr>
        <w:t>1</w:t>
      </w:r>
      <w:r w:rsidRPr="00C125B1">
        <w:rPr>
          <w:rFonts w:eastAsia="標楷體"/>
          <w:sz w:val="28"/>
          <w:szCs w:val="28"/>
        </w:rPr>
        <w:t>～</w:t>
      </w:r>
      <w:r w:rsidRPr="00C125B1">
        <w:rPr>
          <w:rFonts w:eastAsia="標楷體"/>
          <w:sz w:val="28"/>
          <w:szCs w:val="28"/>
        </w:rPr>
        <w:t>3</w:t>
      </w:r>
      <w:r w:rsidRPr="00C125B1">
        <w:rPr>
          <w:rFonts w:eastAsia="標楷體"/>
          <w:sz w:val="28"/>
          <w:szCs w:val="28"/>
        </w:rPr>
        <w:t>年。</w:t>
      </w:r>
    </w:p>
    <w:p w:rsidR="001F3726" w:rsidRPr="00C125B1" w:rsidRDefault="001F3726" w:rsidP="00B506B7">
      <w:pPr>
        <w:adjustRightInd w:val="0"/>
        <w:snapToGrid w:val="0"/>
        <w:spacing w:line="440" w:lineRule="exact"/>
        <w:ind w:leftChars="4" w:left="725" w:hangingChars="271" w:hanging="715"/>
        <w:rPr>
          <w:rFonts w:eastAsia="標楷體"/>
          <w:spacing w:val="-8"/>
          <w:sz w:val="28"/>
          <w:szCs w:val="28"/>
        </w:rPr>
      </w:pPr>
      <w:r w:rsidRPr="00C125B1">
        <w:rPr>
          <w:rFonts w:eastAsia="標楷體"/>
          <w:spacing w:val="-8"/>
          <w:sz w:val="28"/>
          <w:szCs w:val="28"/>
        </w:rPr>
        <w:t>第</w:t>
      </w:r>
      <w:r w:rsidRPr="00C125B1">
        <w:rPr>
          <w:rFonts w:eastAsia="標楷體"/>
          <w:spacing w:val="-8"/>
          <w:sz w:val="28"/>
          <w:szCs w:val="28"/>
        </w:rPr>
        <w:t xml:space="preserve"> </w:t>
      </w:r>
      <w:r w:rsidRPr="00C125B1">
        <w:rPr>
          <w:rFonts w:eastAsia="標楷體"/>
          <w:spacing w:val="-8"/>
          <w:sz w:val="28"/>
          <w:szCs w:val="28"/>
        </w:rPr>
        <w:t>六</w:t>
      </w:r>
      <w:r w:rsidRPr="00C125B1">
        <w:rPr>
          <w:rFonts w:eastAsia="標楷體"/>
          <w:spacing w:val="-8"/>
          <w:sz w:val="28"/>
          <w:szCs w:val="28"/>
        </w:rPr>
        <w:t xml:space="preserve"> </w:t>
      </w:r>
      <w:r w:rsidRPr="00C125B1">
        <w:rPr>
          <w:rFonts w:eastAsia="標楷體"/>
          <w:spacing w:val="-8"/>
          <w:sz w:val="28"/>
          <w:szCs w:val="28"/>
        </w:rPr>
        <w:t>條　擬聘專業技術人員應達下列計分標準始得聘任：</w:t>
      </w:r>
    </w:p>
    <w:p w:rsidR="001F3726" w:rsidRPr="00C125B1" w:rsidRDefault="001F3726" w:rsidP="00B506B7">
      <w:pPr>
        <w:adjustRightInd w:val="0"/>
        <w:snapToGrid w:val="0"/>
        <w:spacing w:line="440" w:lineRule="exact"/>
        <w:ind w:leftChars="550" w:left="1848" w:hangingChars="200" w:hanging="528"/>
        <w:rPr>
          <w:rFonts w:eastAsia="標楷體"/>
          <w:spacing w:val="-8"/>
          <w:sz w:val="28"/>
          <w:szCs w:val="28"/>
        </w:rPr>
      </w:pPr>
      <w:r w:rsidRPr="00C125B1">
        <w:rPr>
          <w:rFonts w:eastAsia="標楷體"/>
          <w:spacing w:val="-8"/>
          <w:sz w:val="28"/>
          <w:szCs w:val="28"/>
        </w:rPr>
        <w:t>(</w:t>
      </w:r>
      <w:r w:rsidRPr="00C125B1">
        <w:rPr>
          <w:rFonts w:eastAsia="標楷體"/>
          <w:spacing w:val="-8"/>
          <w:sz w:val="28"/>
          <w:szCs w:val="28"/>
        </w:rPr>
        <w:t>一</w:t>
      </w:r>
      <w:r w:rsidRPr="00C125B1">
        <w:rPr>
          <w:rFonts w:eastAsia="標楷體"/>
          <w:spacing w:val="-8"/>
          <w:sz w:val="28"/>
          <w:szCs w:val="28"/>
        </w:rPr>
        <w:t>)</w:t>
      </w:r>
      <w:r w:rsidRPr="00C125B1">
        <w:rPr>
          <w:rFonts w:eastAsia="標楷體"/>
          <w:spacing w:val="-8"/>
          <w:sz w:val="28"/>
          <w:szCs w:val="28"/>
        </w:rPr>
        <w:t>教授級專業技術人員，計分標準達</w:t>
      </w:r>
      <w:r w:rsidRPr="00C125B1">
        <w:rPr>
          <w:rFonts w:eastAsia="標楷體"/>
          <w:spacing w:val="-8"/>
          <w:sz w:val="28"/>
          <w:szCs w:val="28"/>
        </w:rPr>
        <w:t>90</w:t>
      </w:r>
      <w:r w:rsidRPr="00C125B1">
        <w:rPr>
          <w:rFonts w:eastAsia="標楷體"/>
          <w:spacing w:val="-8"/>
          <w:sz w:val="28"/>
          <w:szCs w:val="28"/>
        </w:rPr>
        <w:t>分</w:t>
      </w:r>
      <w:r w:rsidRPr="00C125B1">
        <w:rPr>
          <w:rFonts w:eastAsia="標楷體"/>
          <w:spacing w:val="-8"/>
          <w:sz w:val="28"/>
          <w:szCs w:val="28"/>
        </w:rPr>
        <w:t>(</w:t>
      </w:r>
      <w:r w:rsidRPr="00C125B1">
        <w:rPr>
          <w:rFonts w:eastAsia="標楷體"/>
          <w:spacing w:val="-8"/>
          <w:sz w:val="28"/>
          <w:szCs w:val="28"/>
        </w:rPr>
        <w:t>含</w:t>
      </w:r>
      <w:r w:rsidRPr="00C125B1">
        <w:rPr>
          <w:rFonts w:eastAsia="標楷體"/>
          <w:spacing w:val="-8"/>
          <w:sz w:val="28"/>
          <w:szCs w:val="28"/>
        </w:rPr>
        <w:t>)</w:t>
      </w:r>
      <w:r w:rsidRPr="00C125B1">
        <w:rPr>
          <w:rFonts w:eastAsia="標楷體"/>
          <w:spacing w:val="-8"/>
          <w:sz w:val="28"/>
          <w:szCs w:val="28"/>
        </w:rPr>
        <w:t>以上者。</w:t>
      </w:r>
    </w:p>
    <w:p w:rsidR="001F3726" w:rsidRPr="00C125B1" w:rsidRDefault="001F3726" w:rsidP="00B506B7">
      <w:pPr>
        <w:adjustRightInd w:val="0"/>
        <w:snapToGrid w:val="0"/>
        <w:spacing w:line="440" w:lineRule="exact"/>
        <w:ind w:leftChars="550" w:left="1848" w:hangingChars="200" w:hanging="528"/>
        <w:rPr>
          <w:rFonts w:eastAsia="標楷體"/>
          <w:spacing w:val="-8"/>
          <w:sz w:val="28"/>
          <w:szCs w:val="28"/>
        </w:rPr>
      </w:pPr>
      <w:r w:rsidRPr="00C125B1">
        <w:rPr>
          <w:rFonts w:eastAsia="標楷體"/>
          <w:spacing w:val="-8"/>
          <w:sz w:val="28"/>
          <w:szCs w:val="28"/>
        </w:rPr>
        <w:t>(</w:t>
      </w:r>
      <w:r w:rsidRPr="00C125B1">
        <w:rPr>
          <w:rFonts w:eastAsia="標楷體"/>
          <w:spacing w:val="-8"/>
          <w:sz w:val="28"/>
          <w:szCs w:val="28"/>
        </w:rPr>
        <w:t>二</w:t>
      </w:r>
      <w:r w:rsidRPr="00C125B1">
        <w:rPr>
          <w:rFonts w:eastAsia="標楷體"/>
          <w:spacing w:val="-8"/>
          <w:sz w:val="28"/>
          <w:szCs w:val="28"/>
        </w:rPr>
        <w:t>)</w:t>
      </w:r>
      <w:r w:rsidRPr="00C125B1">
        <w:rPr>
          <w:rFonts w:eastAsia="標楷體"/>
          <w:spacing w:val="-8"/>
          <w:sz w:val="28"/>
          <w:szCs w:val="28"/>
        </w:rPr>
        <w:t>副教授級專業技術人員，計分標準達</w:t>
      </w:r>
      <w:r w:rsidRPr="00C125B1">
        <w:rPr>
          <w:rFonts w:eastAsia="標楷體"/>
          <w:spacing w:val="-8"/>
          <w:sz w:val="28"/>
          <w:szCs w:val="28"/>
        </w:rPr>
        <w:t>85</w:t>
      </w:r>
      <w:r w:rsidRPr="00C125B1">
        <w:rPr>
          <w:rFonts w:eastAsia="標楷體"/>
          <w:spacing w:val="-8"/>
          <w:sz w:val="28"/>
          <w:szCs w:val="28"/>
        </w:rPr>
        <w:t>分</w:t>
      </w:r>
      <w:r w:rsidRPr="00C125B1">
        <w:rPr>
          <w:rFonts w:eastAsia="標楷體"/>
          <w:spacing w:val="-8"/>
          <w:sz w:val="28"/>
          <w:szCs w:val="28"/>
        </w:rPr>
        <w:t>(</w:t>
      </w:r>
      <w:r w:rsidRPr="00C125B1">
        <w:rPr>
          <w:rFonts w:eastAsia="標楷體"/>
          <w:spacing w:val="-8"/>
          <w:sz w:val="28"/>
          <w:szCs w:val="28"/>
        </w:rPr>
        <w:t>含</w:t>
      </w:r>
      <w:r w:rsidRPr="00C125B1">
        <w:rPr>
          <w:rFonts w:eastAsia="標楷體"/>
          <w:spacing w:val="-8"/>
          <w:sz w:val="28"/>
          <w:szCs w:val="28"/>
        </w:rPr>
        <w:t>)</w:t>
      </w:r>
      <w:r w:rsidRPr="00C125B1">
        <w:rPr>
          <w:rFonts w:eastAsia="標楷體"/>
          <w:spacing w:val="-8"/>
          <w:sz w:val="28"/>
          <w:szCs w:val="28"/>
        </w:rPr>
        <w:t>以上者。</w:t>
      </w:r>
    </w:p>
    <w:p w:rsidR="001F3726" w:rsidRPr="00C125B1" w:rsidRDefault="001F3726" w:rsidP="00B506B7">
      <w:pPr>
        <w:adjustRightInd w:val="0"/>
        <w:snapToGrid w:val="0"/>
        <w:spacing w:line="440" w:lineRule="exact"/>
        <w:ind w:leftChars="550" w:left="1848" w:hangingChars="200" w:hanging="528"/>
        <w:rPr>
          <w:rFonts w:eastAsia="標楷體"/>
          <w:spacing w:val="-8"/>
          <w:sz w:val="28"/>
          <w:szCs w:val="28"/>
        </w:rPr>
      </w:pPr>
      <w:r w:rsidRPr="00C125B1">
        <w:rPr>
          <w:rFonts w:eastAsia="標楷體"/>
          <w:spacing w:val="-8"/>
          <w:sz w:val="28"/>
          <w:szCs w:val="28"/>
        </w:rPr>
        <w:t>(</w:t>
      </w:r>
      <w:r w:rsidRPr="00C125B1">
        <w:rPr>
          <w:rFonts w:eastAsia="標楷體"/>
          <w:spacing w:val="-8"/>
          <w:sz w:val="28"/>
          <w:szCs w:val="28"/>
        </w:rPr>
        <w:t>三</w:t>
      </w:r>
      <w:r w:rsidRPr="00C125B1">
        <w:rPr>
          <w:rFonts w:eastAsia="標楷體"/>
          <w:spacing w:val="-8"/>
          <w:sz w:val="28"/>
          <w:szCs w:val="28"/>
        </w:rPr>
        <w:t>)</w:t>
      </w:r>
      <w:r w:rsidRPr="00C125B1">
        <w:rPr>
          <w:rFonts w:eastAsia="標楷體"/>
          <w:spacing w:val="-8"/>
          <w:sz w:val="28"/>
          <w:szCs w:val="28"/>
        </w:rPr>
        <w:t>助理教授級專業技術人員，計分標準達</w:t>
      </w:r>
      <w:r w:rsidRPr="00C125B1">
        <w:rPr>
          <w:rFonts w:eastAsia="標楷體"/>
          <w:spacing w:val="-8"/>
          <w:sz w:val="28"/>
          <w:szCs w:val="28"/>
        </w:rPr>
        <w:t>80</w:t>
      </w:r>
      <w:r w:rsidRPr="00C125B1">
        <w:rPr>
          <w:rFonts w:eastAsia="標楷體"/>
          <w:spacing w:val="-8"/>
          <w:sz w:val="28"/>
          <w:szCs w:val="28"/>
        </w:rPr>
        <w:t>分</w:t>
      </w:r>
      <w:r w:rsidRPr="00C125B1">
        <w:rPr>
          <w:rFonts w:eastAsia="標楷體"/>
          <w:spacing w:val="-8"/>
          <w:sz w:val="28"/>
          <w:szCs w:val="28"/>
        </w:rPr>
        <w:t>(</w:t>
      </w:r>
      <w:r w:rsidRPr="00C125B1">
        <w:rPr>
          <w:rFonts w:eastAsia="標楷體"/>
          <w:spacing w:val="-8"/>
          <w:sz w:val="28"/>
          <w:szCs w:val="28"/>
        </w:rPr>
        <w:t>含</w:t>
      </w:r>
      <w:r w:rsidRPr="00C125B1">
        <w:rPr>
          <w:rFonts w:eastAsia="標楷體"/>
          <w:spacing w:val="-8"/>
          <w:sz w:val="28"/>
          <w:szCs w:val="28"/>
        </w:rPr>
        <w:t>)</w:t>
      </w:r>
      <w:r w:rsidRPr="00C125B1">
        <w:rPr>
          <w:rFonts w:eastAsia="標楷體"/>
          <w:spacing w:val="-8"/>
          <w:sz w:val="28"/>
          <w:szCs w:val="28"/>
        </w:rPr>
        <w:t>以上者。</w:t>
      </w:r>
    </w:p>
    <w:p w:rsidR="001F3726" w:rsidRPr="00C125B1" w:rsidRDefault="001F3726" w:rsidP="00B506B7">
      <w:pPr>
        <w:adjustRightInd w:val="0"/>
        <w:snapToGrid w:val="0"/>
        <w:spacing w:line="440" w:lineRule="exact"/>
        <w:ind w:leftChars="550" w:left="1848" w:hangingChars="200" w:hanging="528"/>
        <w:rPr>
          <w:rFonts w:eastAsia="標楷體"/>
          <w:spacing w:val="-8"/>
          <w:sz w:val="28"/>
          <w:szCs w:val="28"/>
        </w:rPr>
      </w:pPr>
      <w:r w:rsidRPr="00C125B1">
        <w:rPr>
          <w:rFonts w:eastAsia="標楷體"/>
          <w:spacing w:val="-8"/>
          <w:sz w:val="28"/>
          <w:szCs w:val="28"/>
        </w:rPr>
        <w:t>(</w:t>
      </w:r>
      <w:r w:rsidRPr="00C125B1">
        <w:rPr>
          <w:rFonts w:eastAsia="標楷體"/>
          <w:spacing w:val="-8"/>
          <w:sz w:val="28"/>
          <w:szCs w:val="28"/>
        </w:rPr>
        <w:t>四</w:t>
      </w:r>
      <w:r w:rsidRPr="00C125B1">
        <w:rPr>
          <w:rFonts w:eastAsia="標楷體"/>
          <w:spacing w:val="-8"/>
          <w:sz w:val="28"/>
          <w:szCs w:val="28"/>
        </w:rPr>
        <w:t>)</w:t>
      </w:r>
      <w:r w:rsidRPr="00C125B1">
        <w:rPr>
          <w:rFonts w:eastAsia="標楷體"/>
          <w:spacing w:val="-8"/>
          <w:sz w:val="28"/>
          <w:szCs w:val="28"/>
        </w:rPr>
        <w:t>講師級專業技術人員，計分標準達</w:t>
      </w:r>
      <w:r w:rsidRPr="00C125B1">
        <w:rPr>
          <w:rFonts w:eastAsia="標楷體"/>
          <w:spacing w:val="-8"/>
          <w:sz w:val="28"/>
          <w:szCs w:val="28"/>
        </w:rPr>
        <w:t>70</w:t>
      </w:r>
      <w:r w:rsidRPr="00C125B1">
        <w:rPr>
          <w:rFonts w:eastAsia="標楷體"/>
          <w:spacing w:val="-8"/>
          <w:sz w:val="28"/>
          <w:szCs w:val="28"/>
        </w:rPr>
        <w:t>分</w:t>
      </w:r>
      <w:r w:rsidRPr="00C125B1">
        <w:rPr>
          <w:rFonts w:eastAsia="標楷體"/>
          <w:spacing w:val="-8"/>
          <w:sz w:val="28"/>
          <w:szCs w:val="28"/>
        </w:rPr>
        <w:t>(</w:t>
      </w:r>
      <w:r w:rsidRPr="00C125B1">
        <w:rPr>
          <w:rFonts w:eastAsia="標楷體"/>
          <w:spacing w:val="-8"/>
          <w:sz w:val="28"/>
          <w:szCs w:val="28"/>
        </w:rPr>
        <w:t>含</w:t>
      </w:r>
      <w:r w:rsidRPr="00C125B1">
        <w:rPr>
          <w:rFonts w:eastAsia="標楷體"/>
          <w:spacing w:val="-8"/>
          <w:sz w:val="28"/>
          <w:szCs w:val="28"/>
        </w:rPr>
        <w:t>)</w:t>
      </w:r>
      <w:r w:rsidRPr="00C125B1">
        <w:rPr>
          <w:rFonts w:eastAsia="標楷體"/>
          <w:spacing w:val="-8"/>
          <w:sz w:val="28"/>
          <w:szCs w:val="28"/>
        </w:rPr>
        <w:t>以上者。</w:t>
      </w:r>
    </w:p>
    <w:p w:rsidR="001F3726" w:rsidRPr="00C125B1" w:rsidRDefault="001F3726" w:rsidP="00B506B7">
      <w:pPr>
        <w:snapToGrid w:val="0"/>
        <w:spacing w:line="440" w:lineRule="exact"/>
        <w:ind w:leftChars="7" w:left="1332" w:hangingChars="498" w:hanging="1315"/>
        <w:rPr>
          <w:rFonts w:eastAsia="標楷體"/>
          <w:spacing w:val="-8"/>
          <w:sz w:val="28"/>
          <w:szCs w:val="28"/>
        </w:rPr>
      </w:pPr>
      <w:r w:rsidRPr="00C125B1">
        <w:rPr>
          <w:rFonts w:eastAsia="標楷體"/>
          <w:spacing w:val="-8"/>
          <w:sz w:val="28"/>
          <w:szCs w:val="28"/>
        </w:rPr>
        <w:t>第</w:t>
      </w:r>
      <w:r w:rsidRPr="00C125B1">
        <w:rPr>
          <w:rFonts w:eastAsia="標楷體"/>
          <w:spacing w:val="-8"/>
          <w:sz w:val="28"/>
          <w:szCs w:val="28"/>
        </w:rPr>
        <w:t xml:space="preserve"> </w:t>
      </w:r>
      <w:r w:rsidRPr="00C125B1">
        <w:rPr>
          <w:rFonts w:eastAsia="標楷體"/>
          <w:spacing w:val="-8"/>
          <w:sz w:val="28"/>
          <w:szCs w:val="28"/>
        </w:rPr>
        <w:t>七</w:t>
      </w:r>
      <w:r w:rsidRPr="00C125B1">
        <w:rPr>
          <w:rFonts w:eastAsia="標楷體"/>
          <w:spacing w:val="-8"/>
          <w:sz w:val="28"/>
          <w:szCs w:val="28"/>
        </w:rPr>
        <w:t xml:space="preserve"> </w:t>
      </w:r>
      <w:r w:rsidRPr="00C125B1">
        <w:rPr>
          <w:rFonts w:eastAsia="標楷體"/>
          <w:spacing w:val="-8"/>
          <w:sz w:val="28"/>
          <w:szCs w:val="28"/>
        </w:rPr>
        <w:t xml:space="preserve">條　</w:t>
      </w:r>
      <w:r w:rsidRPr="00C125B1">
        <w:rPr>
          <w:rFonts w:eastAsia="標楷體"/>
          <w:sz w:val="28"/>
          <w:szCs w:val="28"/>
        </w:rPr>
        <w:t>依本原則新聘之專任專業技術人員，其有關專業實務具體事蹟、特殊造詣或成就及國際級大獎等資料，由本系送交人事室依實質審查程序，送請校外相關領域學者專家辦理外審專業審查；新聘兼任專業技術人員之外審程序由本系辦理。審查通過後提送各級教師評審委員會審議。</w:t>
      </w:r>
    </w:p>
    <w:p w:rsidR="001F3726" w:rsidRPr="00C125B1" w:rsidRDefault="001F3726" w:rsidP="00B506B7">
      <w:pPr>
        <w:snapToGrid w:val="0"/>
        <w:spacing w:line="440" w:lineRule="exact"/>
        <w:ind w:leftChars="7" w:left="1332" w:hangingChars="498" w:hanging="1315"/>
        <w:rPr>
          <w:rFonts w:eastAsia="標楷體"/>
          <w:spacing w:val="-8"/>
          <w:sz w:val="28"/>
          <w:szCs w:val="28"/>
        </w:rPr>
      </w:pPr>
      <w:r w:rsidRPr="00C125B1">
        <w:rPr>
          <w:rFonts w:eastAsia="標楷體"/>
          <w:spacing w:val="-8"/>
          <w:sz w:val="28"/>
          <w:szCs w:val="28"/>
        </w:rPr>
        <w:t>第</w:t>
      </w:r>
      <w:r w:rsidRPr="00C125B1">
        <w:rPr>
          <w:rFonts w:eastAsia="標楷體"/>
          <w:spacing w:val="-8"/>
          <w:sz w:val="28"/>
          <w:szCs w:val="28"/>
        </w:rPr>
        <w:t xml:space="preserve"> </w:t>
      </w:r>
      <w:r w:rsidRPr="00C125B1">
        <w:rPr>
          <w:rFonts w:eastAsia="標楷體"/>
          <w:spacing w:val="-8"/>
          <w:sz w:val="28"/>
          <w:szCs w:val="28"/>
        </w:rPr>
        <w:t>八</w:t>
      </w:r>
      <w:r w:rsidRPr="00C125B1">
        <w:rPr>
          <w:rFonts w:eastAsia="標楷體"/>
          <w:spacing w:val="-8"/>
          <w:sz w:val="28"/>
          <w:szCs w:val="28"/>
        </w:rPr>
        <w:t xml:space="preserve"> </w:t>
      </w:r>
      <w:r w:rsidRPr="00C125B1">
        <w:rPr>
          <w:rFonts w:eastAsia="標楷體"/>
          <w:spacing w:val="-8"/>
          <w:sz w:val="28"/>
          <w:szCs w:val="28"/>
        </w:rPr>
        <w:t>條　本原則未規定事項，依相關法令規定辦理。</w:t>
      </w:r>
    </w:p>
    <w:p w:rsidR="002A4E81" w:rsidRPr="00C125B1" w:rsidRDefault="001F3726" w:rsidP="00B506B7">
      <w:pPr>
        <w:snapToGrid w:val="0"/>
        <w:spacing w:line="440" w:lineRule="exact"/>
        <w:ind w:leftChars="7" w:left="1332" w:hangingChars="498" w:hanging="1315"/>
        <w:rPr>
          <w:rFonts w:eastAsia="標楷體"/>
          <w:spacing w:val="-8"/>
          <w:sz w:val="28"/>
          <w:szCs w:val="28"/>
        </w:rPr>
      </w:pPr>
      <w:r w:rsidRPr="00C125B1">
        <w:rPr>
          <w:rFonts w:eastAsia="標楷體"/>
          <w:spacing w:val="-8"/>
          <w:sz w:val="28"/>
          <w:szCs w:val="28"/>
        </w:rPr>
        <w:t>第</w:t>
      </w:r>
      <w:r w:rsidRPr="00C125B1">
        <w:rPr>
          <w:rFonts w:eastAsia="標楷體"/>
          <w:spacing w:val="-8"/>
          <w:sz w:val="28"/>
          <w:szCs w:val="28"/>
        </w:rPr>
        <w:t xml:space="preserve"> </w:t>
      </w:r>
      <w:r w:rsidRPr="00C125B1">
        <w:rPr>
          <w:rFonts w:eastAsia="標楷體"/>
          <w:spacing w:val="-8"/>
          <w:sz w:val="28"/>
          <w:szCs w:val="28"/>
        </w:rPr>
        <w:t>九</w:t>
      </w:r>
      <w:r w:rsidRPr="00C125B1">
        <w:rPr>
          <w:rFonts w:eastAsia="標楷體"/>
          <w:spacing w:val="-8"/>
          <w:sz w:val="28"/>
          <w:szCs w:val="28"/>
        </w:rPr>
        <w:t xml:space="preserve"> </w:t>
      </w:r>
      <w:r w:rsidRPr="00C125B1">
        <w:rPr>
          <w:rFonts w:eastAsia="標楷體"/>
          <w:spacing w:val="-8"/>
          <w:sz w:val="28"/>
          <w:szCs w:val="28"/>
        </w:rPr>
        <w:t>條　本原則經本系系務會議</w:t>
      </w:r>
      <w:r w:rsidRPr="00C125B1">
        <w:rPr>
          <w:rFonts w:eastAsia="標楷體"/>
          <w:sz w:val="28"/>
          <w:szCs w:val="28"/>
        </w:rPr>
        <w:t>、院級教師評審委員會及學校教師評審委員會通過，陳請校長核定後實施，修正時亦同</w:t>
      </w:r>
      <w:r w:rsidRPr="00C125B1">
        <w:rPr>
          <w:rFonts w:eastAsia="標楷體"/>
          <w:spacing w:val="-8"/>
          <w:sz w:val="28"/>
          <w:szCs w:val="28"/>
        </w:rPr>
        <w:t>。</w:t>
      </w:r>
    </w:p>
    <w:p w:rsidR="002A4E81" w:rsidRPr="00C125B1" w:rsidRDefault="002A4E81" w:rsidP="002A4E81">
      <w:pPr>
        <w:spacing w:after="120"/>
        <w:jc w:val="center"/>
        <w:rPr>
          <w:rFonts w:eastAsia="華康中黑體"/>
          <w:sz w:val="32"/>
        </w:rPr>
      </w:pPr>
      <w:r w:rsidRPr="00C125B1">
        <w:rPr>
          <w:rFonts w:eastAsia="標楷體"/>
          <w:spacing w:val="-8"/>
          <w:sz w:val="28"/>
          <w:szCs w:val="28"/>
        </w:rPr>
        <w:br w:type="page"/>
      </w:r>
      <w:r w:rsidRPr="00C125B1">
        <w:rPr>
          <w:rFonts w:eastAsia="華康中黑體"/>
          <w:sz w:val="32"/>
        </w:rPr>
        <w:lastRenderedPageBreak/>
        <w:t>台南</w:t>
      </w:r>
      <w:r w:rsidR="00FA230E" w:rsidRPr="00C125B1">
        <w:rPr>
          <w:rFonts w:eastAsia="華康中黑體"/>
          <w:sz w:val="32"/>
        </w:rPr>
        <w:t>應用</w:t>
      </w:r>
      <w:r w:rsidRPr="00C125B1">
        <w:rPr>
          <w:rFonts w:eastAsia="華康中黑體"/>
          <w:sz w:val="32"/>
        </w:rPr>
        <w:t>科技大學</w:t>
      </w:r>
      <w:r w:rsidRPr="00C125B1">
        <w:rPr>
          <w:rFonts w:eastAsia="華康中黑體"/>
          <w:sz w:val="32"/>
        </w:rPr>
        <w:t xml:space="preserve"> </w:t>
      </w:r>
      <w:r w:rsidRPr="00C125B1">
        <w:rPr>
          <w:rFonts w:eastAsia="華康中黑體"/>
          <w:sz w:val="32"/>
        </w:rPr>
        <w:t>音樂系新聘專業技術人員審查意見表</w:t>
      </w:r>
    </w:p>
    <w:tbl>
      <w:tblPr>
        <w:tblW w:w="1010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1"/>
        <w:gridCol w:w="919"/>
        <w:gridCol w:w="52"/>
        <w:gridCol w:w="2566"/>
        <w:gridCol w:w="924"/>
        <w:gridCol w:w="55"/>
        <w:gridCol w:w="1341"/>
        <w:gridCol w:w="737"/>
        <w:gridCol w:w="1650"/>
        <w:gridCol w:w="1409"/>
        <w:gridCol w:w="23"/>
      </w:tblGrid>
      <w:tr w:rsidR="002A4E81" w:rsidRPr="00C125B1" w:rsidTr="00140B20">
        <w:trPr>
          <w:cantSplit/>
          <w:trHeight w:val="564"/>
        </w:trPr>
        <w:tc>
          <w:tcPr>
            <w:tcW w:w="1403" w:type="dxa"/>
            <w:gridSpan w:val="3"/>
            <w:vAlign w:val="center"/>
          </w:tcPr>
          <w:p w:rsidR="002A4E81" w:rsidRPr="00C125B1" w:rsidRDefault="002A4E81" w:rsidP="00140B20">
            <w:pPr>
              <w:jc w:val="center"/>
              <w:rPr>
                <w:rFonts w:eastAsia="標楷體"/>
                <w:sz w:val="28"/>
              </w:rPr>
            </w:pPr>
            <w:r w:rsidRPr="00C125B1">
              <w:rPr>
                <w:rFonts w:eastAsia="標楷體"/>
                <w:sz w:val="28"/>
              </w:rPr>
              <w:t>姓</w:t>
            </w:r>
            <w:r w:rsidRPr="00C125B1">
              <w:rPr>
                <w:rFonts w:eastAsia="標楷體"/>
                <w:sz w:val="28"/>
              </w:rPr>
              <w:t xml:space="preserve">    </w:t>
            </w:r>
            <w:r w:rsidRPr="00C125B1">
              <w:rPr>
                <w:rFonts w:eastAsia="標楷體"/>
                <w:sz w:val="28"/>
              </w:rPr>
              <w:t>名</w:t>
            </w:r>
          </w:p>
        </w:tc>
        <w:tc>
          <w:tcPr>
            <w:tcW w:w="3491" w:type="dxa"/>
            <w:gridSpan w:val="2"/>
            <w:vAlign w:val="center"/>
          </w:tcPr>
          <w:p w:rsidR="002A4E81" w:rsidRPr="00C125B1" w:rsidRDefault="002A4E81" w:rsidP="00140B20">
            <w:pPr>
              <w:pStyle w:val="ad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napToGrid/>
              <w:spacing w:line="360" w:lineRule="atLeast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2A4E81" w:rsidRPr="00C125B1" w:rsidRDefault="002A4E81" w:rsidP="00140B20">
            <w:pPr>
              <w:jc w:val="center"/>
              <w:rPr>
                <w:rFonts w:eastAsia="標楷體"/>
                <w:sz w:val="28"/>
              </w:rPr>
            </w:pPr>
            <w:r w:rsidRPr="00C125B1">
              <w:rPr>
                <w:rFonts w:eastAsia="標楷體"/>
                <w:sz w:val="28"/>
              </w:rPr>
              <w:t>審查等級</w:t>
            </w:r>
          </w:p>
        </w:tc>
        <w:tc>
          <w:tcPr>
            <w:tcW w:w="3816" w:type="dxa"/>
            <w:gridSpan w:val="4"/>
            <w:vAlign w:val="center"/>
          </w:tcPr>
          <w:p w:rsidR="002A4E81" w:rsidRPr="00C125B1" w:rsidRDefault="00CA2037" w:rsidP="00140B20">
            <w:pPr>
              <w:ind w:left="14" w:right="-83"/>
              <w:rPr>
                <w:rFonts w:eastAsia="標楷體"/>
                <w:sz w:val="28"/>
              </w:rPr>
            </w:pPr>
            <w:r w:rsidRPr="00C125B1">
              <w:rPr>
                <w:rFonts w:eastAsia="標楷體"/>
                <w:sz w:val="28"/>
              </w:rPr>
              <w:t>講師</w:t>
            </w:r>
            <w:r w:rsidR="002633A5" w:rsidRPr="00C125B1">
              <w:rPr>
                <w:rFonts w:eastAsia="標楷體"/>
                <w:sz w:val="28"/>
              </w:rPr>
              <w:t>級專業技術人員</w:t>
            </w:r>
          </w:p>
        </w:tc>
      </w:tr>
      <w:tr w:rsidR="002A4E81" w:rsidRPr="00C125B1" w:rsidTr="00140B20">
        <w:trPr>
          <w:cantSplit/>
          <w:trHeight w:val="847"/>
        </w:trPr>
        <w:tc>
          <w:tcPr>
            <w:tcW w:w="1403" w:type="dxa"/>
            <w:gridSpan w:val="3"/>
            <w:vAlign w:val="center"/>
          </w:tcPr>
          <w:p w:rsidR="002A4E81" w:rsidRPr="00C125B1" w:rsidRDefault="002A4E81" w:rsidP="00140B20">
            <w:pPr>
              <w:jc w:val="center"/>
              <w:rPr>
                <w:rFonts w:eastAsia="標楷體"/>
                <w:sz w:val="28"/>
              </w:rPr>
            </w:pPr>
            <w:r w:rsidRPr="00C125B1">
              <w:rPr>
                <w:rFonts w:eastAsia="標楷體"/>
                <w:sz w:val="28"/>
              </w:rPr>
              <w:t>審查資料</w:t>
            </w:r>
          </w:p>
        </w:tc>
        <w:tc>
          <w:tcPr>
            <w:tcW w:w="8704" w:type="dxa"/>
            <w:gridSpan w:val="8"/>
            <w:vAlign w:val="center"/>
          </w:tcPr>
          <w:p w:rsidR="002A4E81" w:rsidRPr="00C125B1" w:rsidRDefault="005C6F59" w:rsidP="00140B20">
            <w:pPr>
              <w:ind w:right="656"/>
              <w:rPr>
                <w:rFonts w:eastAsia="標楷體"/>
                <w:sz w:val="28"/>
              </w:rPr>
            </w:pPr>
            <w:r w:rsidRPr="00C125B1">
              <w:rPr>
                <w:rFonts w:eastAsia="標楷體"/>
                <w:sz w:val="28"/>
              </w:rPr>
              <w:t>作品及</w:t>
            </w:r>
            <w:r w:rsidR="003F7A88" w:rsidRPr="00C125B1">
              <w:rPr>
                <w:rFonts w:eastAsia="標楷體"/>
                <w:sz w:val="28"/>
              </w:rPr>
              <w:t>成果</w:t>
            </w:r>
          </w:p>
        </w:tc>
      </w:tr>
      <w:tr w:rsidR="002A4E81" w:rsidRPr="00C125B1" w:rsidTr="00CC6CB4">
        <w:trPr>
          <w:cantSplit/>
          <w:trHeight w:val="4536"/>
        </w:trPr>
        <w:tc>
          <w:tcPr>
            <w:tcW w:w="432" w:type="dxa"/>
            <w:vAlign w:val="center"/>
          </w:tcPr>
          <w:p w:rsidR="002A4E81" w:rsidRPr="00C125B1" w:rsidRDefault="002A4E81" w:rsidP="00147AE8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 w:rsidRPr="00C125B1">
              <w:rPr>
                <w:rFonts w:eastAsia="標楷體"/>
                <w:sz w:val="28"/>
              </w:rPr>
              <w:t>審</w:t>
            </w:r>
          </w:p>
          <w:p w:rsidR="002A4E81" w:rsidRPr="00C125B1" w:rsidRDefault="002A4E81" w:rsidP="00147AE8">
            <w:pPr>
              <w:jc w:val="center"/>
              <w:rPr>
                <w:rFonts w:eastAsia="標楷體"/>
                <w:sz w:val="28"/>
              </w:rPr>
            </w:pPr>
            <w:r w:rsidRPr="00C125B1">
              <w:rPr>
                <w:rFonts w:eastAsia="標楷體"/>
                <w:sz w:val="28"/>
              </w:rPr>
              <w:t>查</w:t>
            </w:r>
          </w:p>
          <w:p w:rsidR="002A4E81" w:rsidRPr="00C125B1" w:rsidRDefault="002A4E81" w:rsidP="00147AE8">
            <w:pPr>
              <w:jc w:val="center"/>
              <w:rPr>
                <w:rFonts w:eastAsia="標楷體"/>
                <w:sz w:val="28"/>
              </w:rPr>
            </w:pPr>
            <w:r w:rsidRPr="00C125B1">
              <w:rPr>
                <w:rFonts w:eastAsia="標楷體"/>
                <w:sz w:val="28"/>
              </w:rPr>
              <w:t>意</w:t>
            </w:r>
          </w:p>
          <w:p w:rsidR="002A4E81" w:rsidRPr="00C125B1" w:rsidRDefault="002A4E81" w:rsidP="00140B20">
            <w:pPr>
              <w:jc w:val="center"/>
              <w:rPr>
                <w:rFonts w:eastAsia="標楷體"/>
                <w:sz w:val="28"/>
              </w:rPr>
            </w:pPr>
            <w:r w:rsidRPr="00C125B1">
              <w:rPr>
                <w:rFonts w:eastAsia="標楷體"/>
                <w:sz w:val="28"/>
              </w:rPr>
              <w:t>見</w:t>
            </w:r>
          </w:p>
        </w:tc>
        <w:tc>
          <w:tcPr>
            <w:tcW w:w="9675" w:type="dxa"/>
            <w:gridSpan w:val="10"/>
          </w:tcPr>
          <w:p w:rsidR="002A4E81" w:rsidRPr="00C125B1" w:rsidRDefault="002A4E81" w:rsidP="00140B20">
            <w:pPr>
              <w:rPr>
                <w:rFonts w:eastAsia="標楷體"/>
              </w:rPr>
            </w:pPr>
          </w:p>
        </w:tc>
      </w:tr>
      <w:tr w:rsidR="002A4E81" w:rsidRPr="00C125B1" w:rsidTr="00140B20">
        <w:trPr>
          <w:cantSplit/>
          <w:trHeight w:val="651"/>
        </w:trPr>
        <w:tc>
          <w:tcPr>
            <w:tcW w:w="432" w:type="dxa"/>
            <w:tcBorders>
              <w:bottom w:val="double" w:sz="4" w:space="0" w:color="auto"/>
            </w:tcBorders>
            <w:vAlign w:val="center"/>
          </w:tcPr>
          <w:p w:rsidR="002A4E81" w:rsidRPr="00C125B1" w:rsidRDefault="002A4E81" w:rsidP="00140B20">
            <w:pPr>
              <w:spacing w:line="320" w:lineRule="atLeast"/>
              <w:jc w:val="center"/>
              <w:rPr>
                <w:rFonts w:eastAsia="標楷體"/>
              </w:rPr>
            </w:pPr>
            <w:r w:rsidRPr="00C125B1">
              <w:rPr>
                <w:rFonts w:eastAsia="標楷體"/>
              </w:rPr>
              <w:t>備</w:t>
            </w:r>
          </w:p>
          <w:p w:rsidR="002A4E81" w:rsidRPr="00C125B1" w:rsidRDefault="002A4E81" w:rsidP="00140B20">
            <w:pPr>
              <w:spacing w:line="320" w:lineRule="atLeast"/>
              <w:jc w:val="center"/>
              <w:rPr>
                <w:rFonts w:eastAsia="標楷體"/>
              </w:rPr>
            </w:pPr>
            <w:r w:rsidRPr="00C125B1">
              <w:rPr>
                <w:rFonts w:eastAsia="標楷體"/>
              </w:rPr>
              <w:t>註</w:t>
            </w:r>
          </w:p>
        </w:tc>
        <w:tc>
          <w:tcPr>
            <w:tcW w:w="9675" w:type="dxa"/>
            <w:gridSpan w:val="10"/>
            <w:tcBorders>
              <w:bottom w:val="double" w:sz="4" w:space="0" w:color="auto"/>
            </w:tcBorders>
            <w:vAlign w:val="center"/>
          </w:tcPr>
          <w:p w:rsidR="002A4E81" w:rsidRPr="00C125B1" w:rsidRDefault="002A4E81" w:rsidP="00140B20">
            <w:pPr>
              <w:spacing w:line="320" w:lineRule="atLeast"/>
              <w:ind w:right="656"/>
              <w:rPr>
                <w:rFonts w:eastAsia="標楷體"/>
                <w:sz w:val="22"/>
                <w:szCs w:val="22"/>
              </w:rPr>
            </w:pPr>
            <w:r w:rsidRPr="00C125B1">
              <w:rPr>
                <w:rFonts w:eastAsia="標楷體"/>
                <w:sz w:val="22"/>
                <w:szCs w:val="22"/>
              </w:rPr>
              <w:t>1.</w:t>
            </w:r>
            <w:r w:rsidRPr="00C125B1">
              <w:rPr>
                <w:rFonts w:eastAsia="標楷體"/>
                <w:sz w:val="22"/>
                <w:szCs w:val="22"/>
              </w:rPr>
              <w:t>請於</w:t>
            </w:r>
            <w:r w:rsidR="00C66087" w:rsidRPr="00C125B1">
              <w:rPr>
                <w:rFonts w:eastAsia="標楷體"/>
                <w:sz w:val="22"/>
                <w:szCs w:val="22"/>
              </w:rPr>
              <w:t>101</w:t>
            </w:r>
            <w:r w:rsidRPr="00C125B1">
              <w:rPr>
                <w:rFonts w:eastAsia="標楷體"/>
                <w:sz w:val="22"/>
                <w:szCs w:val="22"/>
              </w:rPr>
              <w:t>年</w:t>
            </w:r>
            <w:r w:rsidR="00C66087" w:rsidRPr="00C125B1">
              <w:rPr>
                <w:rFonts w:eastAsia="標楷體"/>
                <w:sz w:val="22"/>
                <w:szCs w:val="22"/>
              </w:rPr>
              <w:t>8</w:t>
            </w:r>
            <w:r w:rsidRPr="00C125B1">
              <w:rPr>
                <w:rFonts w:eastAsia="標楷體"/>
                <w:sz w:val="22"/>
                <w:szCs w:val="22"/>
              </w:rPr>
              <w:t>月</w:t>
            </w:r>
            <w:r w:rsidR="00D133EF" w:rsidRPr="00C125B1">
              <w:rPr>
                <w:rFonts w:eastAsia="標楷體"/>
                <w:sz w:val="22"/>
                <w:szCs w:val="22"/>
              </w:rPr>
              <w:t>2</w:t>
            </w:r>
            <w:r w:rsidR="00C66087" w:rsidRPr="00C125B1">
              <w:rPr>
                <w:rFonts w:eastAsia="標楷體"/>
                <w:sz w:val="22"/>
                <w:szCs w:val="22"/>
              </w:rPr>
              <w:t>0</w:t>
            </w:r>
            <w:r w:rsidRPr="00C125B1">
              <w:rPr>
                <w:rFonts w:eastAsia="標楷體"/>
                <w:sz w:val="22"/>
                <w:szCs w:val="22"/>
              </w:rPr>
              <w:t>日前將本表、領據及資料冊寄回本校</w:t>
            </w:r>
            <w:r w:rsidR="00326480" w:rsidRPr="00C125B1">
              <w:rPr>
                <w:rFonts w:eastAsia="標楷體"/>
                <w:sz w:val="22"/>
                <w:szCs w:val="22"/>
              </w:rPr>
              <w:t>音樂系</w:t>
            </w:r>
            <w:r w:rsidRPr="00C125B1">
              <w:rPr>
                <w:rFonts w:eastAsia="標楷體"/>
                <w:sz w:val="22"/>
                <w:szCs w:val="22"/>
              </w:rPr>
              <w:t>(</w:t>
            </w:r>
            <w:r w:rsidRPr="00C125B1">
              <w:rPr>
                <w:rFonts w:eastAsia="標楷體"/>
                <w:sz w:val="22"/>
                <w:szCs w:val="22"/>
              </w:rPr>
              <w:t>如附回郵</w:t>
            </w:r>
            <w:r w:rsidRPr="00C125B1">
              <w:rPr>
                <w:rFonts w:eastAsia="標楷體"/>
                <w:sz w:val="22"/>
                <w:szCs w:val="22"/>
              </w:rPr>
              <w:t>)</w:t>
            </w:r>
            <w:r w:rsidRPr="00C125B1">
              <w:rPr>
                <w:rFonts w:eastAsia="標楷體"/>
                <w:sz w:val="22"/>
                <w:szCs w:val="22"/>
              </w:rPr>
              <w:t>。</w:t>
            </w:r>
          </w:p>
          <w:p w:rsidR="002A4E81" w:rsidRPr="00C125B1" w:rsidRDefault="002A4E81" w:rsidP="00140B20">
            <w:pPr>
              <w:spacing w:line="320" w:lineRule="atLeast"/>
              <w:ind w:right="656"/>
              <w:rPr>
                <w:rFonts w:eastAsia="標楷體"/>
                <w:sz w:val="22"/>
                <w:szCs w:val="22"/>
              </w:rPr>
            </w:pPr>
            <w:r w:rsidRPr="00C125B1">
              <w:rPr>
                <w:rFonts w:eastAsia="標楷體"/>
                <w:sz w:val="22"/>
                <w:szCs w:val="22"/>
              </w:rPr>
              <w:t>2.</w:t>
            </w:r>
            <w:r w:rsidRPr="00C125B1">
              <w:rPr>
                <w:rFonts w:eastAsia="標楷體"/>
                <w:sz w:val="22"/>
                <w:szCs w:val="22"/>
              </w:rPr>
              <w:t>滿分</w:t>
            </w:r>
            <w:r w:rsidRPr="00C125B1">
              <w:rPr>
                <w:rFonts w:eastAsia="標楷體"/>
                <w:sz w:val="22"/>
                <w:szCs w:val="22"/>
              </w:rPr>
              <w:t>100</w:t>
            </w:r>
            <w:r w:rsidRPr="00C125B1">
              <w:rPr>
                <w:rFonts w:eastAsia="標楷體"/>
                <w:sz w:val="22"/>
                <w:szCs w:val="22"/>
              </w:rPr>
              <w:t>分，</w:t>
            </w:r>
            <w:r w:rsidR="00FA230E" w:rsidRPr="00C125B1">
              <w:rPr>
                <w:rFonts w:eastAsia="標楷體"/>
                <w:sz w:val="22"/>
                <w:szCs w:val="22"/>
              </w:rPr>
              <w:t>70</w:t>
            </w:r>
            <w:r w:rsidRPr="00C125B1">
              <w:rPr>
                <w:rFonts w:eastAsia="標楷體"/>
                <w:sz w:val="22"/>
                <w:szCs w:val="22"/>
              </w:rPr>
              <w:t>分及格</w:t>
            </w:r>
            <w:r w:rsidRPr="00C125B1">
              <w:rPr>
                <w:rFonts w:eastAsia="標楷體"/>
                <w:sz w:val="22"/>
                <w:szCs w:val="22"/>
              </w:rPr>
              <w:t>(</w:t>
            </w:r>
            <w:r w:rsidR="00CA2037" w:rsidRPr="00C125B1">
              <w:rPr>
                <w:rFonts w:eastAsia="標楷體"/>
                <w:sz w:val="22"/>
                <w:szCs w:val="22"/>
              </w:rPr>
              <w:t>講師</w:t>
            </w:r>
            <w:r w:rsidRPr="00C125B1">
              <w:rPr>
                <w:rFonts w:eastAsia="標楷體"/>
                <w:sz w:val="22"/>
                <w:szCs w:val="22"/>
              </w:rPr>
              <w:t>級專業技術人員，計分標準應達</w:t>
            </w:r>
            <w:r w:rsidR="00CA2037" w:rsidRPr="00C125B1">
              <w:rPr>
                <w:rFonts w:eastAsia="標楷體"/>
                <w:sz w:val="22"/>
                <w:szCs w:val="22"/>
              </w:rPr>
              <w:t>7</w:t>
            </w:r>
            <w:r w:rsidR="00FA230E" w:rsidRPr="00C125B1">
              <w:rPr>
                <w:rFonts w:eastAsia="標楷體"/>
                <w:sz w:val="22"/>
                <w:szCs w:val="22"/>
              </w:rPr>
              <w:t>0</w:t>
            </w:r>
            <w:r w:rsidRPr="00C125B1">
              <w:rPr>
                <w:rFonts w:eastAsia="標楷體"/>
                <w:sz w:val="22"/>
                <w:szCs w:val="22"/>
              </w:rPr>
              <w:t>分以上</w:t>
            </w:r>
            <w:r w:rsidRPr="00C125B1">
              <w:rPr>
                <w:rFonts w:eastAsia="標楷體"/>
                <w:sz w:val="22"/>
                <w:szCs w:val="22"/>
              </w:rPr>
              <w:t>)</w:t>
            </w:r>
            <w:r w:rsidRPr="00C125B1">
              <w:rPr>
                <w:rFonts w:eastAsia="標楷體"/>
                <w:sz w:val="22"/>
                <w:szCs w:val="22"/>
              </w:rPr>
              <w:t>。</w:t>
            </w:r>
          </w:p>
          <w:p w:rsidR="002A4E81" w:rsidRPr="00C125B1" w:rsidRDefault="002A4E81" w:rsidP="00140B20">
            <w:pPr>
              <w:spacing w:line="320" w:lineRule="atLeast"/>
              <w:ind w:right="656"/>
              <w:rPr>
                <w:rFonts w:eastAsia="標楷體"/>
                <w:sz w:val="22"/>
                <w:szCs w:val="22"/>
              </w:rPr>
            </w:pPr>
            <w:r w:rsidRPr="00C125B1">
              <w:rPr>
                <w:rFonts w:eastAsia="標楷體"/>
                <w:sz w:val="22"/>
                <w:szCs w:val="22"/>
              </w:rPr>
              <w:t>3</w:t>
            </w:r>
            <w:r w:rsidRPr="00C125B1">
              <w:rPr>
                <w:rFonts w:eastAsia="標楷體"/>
                <w:sz w:val="22"/>
                <w:szCs w:val="22"/>
              </w:rPr>
              <w:t>聯絡人：</w:t>
            </w:r>
            <w:r w:rsidR="00E04D2A" w:rsidRPr="00C125B1">
              <w:rPr>
                <w:rFonts w:eastAsia="標楷體"/>
                <w:sz w:val="22"/>
                <w:szCs w:val="22"/>
              </w:rPr>
              <w:t>音樂系</w:t>
            </w:r>
            <w:r w:rsidR="002633A5" w:rsidRPr="00C125B1">
              <w:rPr>
                <w:rFonts w:eastAsia="標楷體"/>
                <w:sz w:val="22"/>
                <w:szCs w:val="22"/>
              </w:rPr>
              <w:t>戴渼珊</w:t>
            </w:r>
            <w:r w:rsidRPr="00C125B1">
              <w:rPr>
                <w:rFonts w:eastAsia="標楷體"/>
                <w:sz w:val="22"/>
                <w:szCs w:val="22"/>
              </w:rPr>
              <w:t>06-25356</w:t>
            </w:r>
            <w:r w:rsidR="00E04D2A" w:rsidRPr="00C125B1">
              <w:rPr>
                <w:rFonts w:eastAsia="標楷體"/>
                <w:sz w:val="22"/>
                <w:szCs w:val="22"/>
              </w:rPr>
              <w:t>52</w:t>
            </w:r>
            <w:r w:rsidR="0085200F" w:rsidRPr="00C125B1">
              <w:rPr>
                <w:rFonts w:eastAsia="標楷體"/>
                <w:sz w:val="22"/>
                <w:szCs w:val="22"/>
              </w:rPr>
              <w:t xml:space="preserve"> </w:t>
            </w:r>
          </w:p>
        </w:tc>
      </w:tr>
      <w:tr w:rsidR="002A4E81" w:rsidRPr="00C125B1" w:rsidTr="00140B20">
        <w:trPr>
          <w:gridAfter w:val="1"/>
          <w:wAfter w:w="18" w:type="dxa"/>
          <w:cantSplit/>
          <w:trHeight w:val="79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E81" w:rsidRPr="00C125B1" w:rsidRDefault="002A4E81" w:rsidP="00140B20">
            <w:pPr>
              <w:spacing w:line="240" w:lineRule="exact"/>
              <w:jc w:val="center"/>
              <w:rPr>
                <w:rFonts w:eastAsia="標楷體"/>
                <w:sz w:val="28"/>
              </w:rPr>
            </w:pPr>
            <w:r w:rsidRPr="00C125B1">
              <w:rPr>
                <w:rFonts w:eastAsia="標楷體"/>
                <w:sz w:val="28"/>
              </w:rPr>
              <w:t>項目</w:t>
            </w:r>
          </w:p>
        </w:tc>
        <w:tc>
          <w:tcPr>
            <w:tcW w:w="96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E81" w:rsidRPr="00C125B1" w:rsidRDefault="002A4E81" w:rsidP="00140B20">
            <w:pPr>
              <w:spacing w:line="240" w:lineRule="exact"/>
              <w:rPr>
                <w:rFonts w:eastAsia="標楷體"/>
                <w:b/>
                <w:bCs/>
              </w:rPr>
            </w:pPr>
            <w:r w:rsidRPr="00C125B1">
              <w:rPr>
                <w:rFonts w:eastAsia="標楷體"/>
                <w:b/>
                <w:bCs/>
              </w:rPr>
              <w:t>具體事蹟．特殊造詣或成就：</w:t>
            </w:r>
          </w:p>
          <w:p w:rsidR="002A4E81" w:rsidRPr="00C125B1" w:rsidRDefault="002A4E81" w:rsidP="00140B20">
            <w:pPr>
              <w:spacing w:line="240" w:lineRule="exact"/>
              <w:rPr>
                <w:rFonts w:eastAsia="標楷體"/>
              </w:rPr>
            </w:pPr>
            <w:r w:rsidRPr="00C125B1">
              <w:rPr>
                <w:rFonts w:eastAsia="標楷體"/>
              </w:rPr>
              <w:t>教授級計分須達</w:t>
            </w:r>
            <w:r w:rsidR="00FA230E" w:rsidRPr="00C125B1">
              <w:rPr>
                <w:rFonts w:eastAsia="標楷體"/>
              </w:rPr>
              <w:t>90</w:t>
            </w:r>
            <w:r w:rsidRPr="00C125B1">
              <w:rPr>
                <w:rFonts w:eastAsia="標楷體"/>
              </w:rPr>
              <w:t>分以上。</w:t>
            </w:r>
            <w:r w:rsidRPr="00C125B1">
              <w:rPr>
                <w:rFonts w:eastAsia="標楷體"/>
              </w:rPr>
              <w:t xml:space="preserve">        </w:t>
            </w:r>
            <w:r w:rsidRPr="00C125B1">
              <w:rPr>
                <w:rFonts w:eastAsia="標楷體"/>
              </w:rPr>
              <w:t>助理教授級計分須達</w:t>
            </w:r>
            <w:r w:rsidR="00FA230E" w:rsidRPr="00C125B1">
              <w:rPr>
                <w:rFonts w:eastAsia="標楷體"/>
              </w:rPr>
              <w:t>80</w:t>
            </w:r>
            <w:r w:rsidRPr="00C125B1">
              <w:rPr>
                <w:rFonts w:eastAsia="標楷體"/>
              </w:rPr>
              <w:t>分以上。</w:t>
            </w:r>
          </w:p>
          <w:p w:rsidR="002A4E81" w:rsidRPr="00C125B1" w:rsidRDefault="002A4E81" w:rsidP="00140B20">
            <w:pPr>
              <w:spacing w:line="240" w:lineRule="exact"/>
              <w:rPr>
                <w:rFonts w:eastAsia="標楷體"/>
                <w:b/>
                <w:bCs/>
              </w:rPr>
            </w:pPr>
            <w:r w:rsidRPr="00C125B1">
              <w:rPr>
                <w:rFonts w:eastAsia="標楷體"/>
              </w:rPr>
              <w:t>副教授級計分須達</w:t>
            </w:r>
            <w:r w:rsidR="00FA230E" w:rsidRPr="00C125B1">
              <w:rPr>
                <w:rFonts w:eastAsia="標楷體"/>
              </w:rPr>
              <w:t>85</w:t>
            </w:r>
            <w:r w:rsidRPr="00C125B1">
              <w:rPr>
                <w:rFonts w:eastAsia="標楷體"/>
              </w:rPr>
              <w:t>分以上。</w:t>
            </w:r>
            <w:r w:rsidRPr="00C125B1">
              <w:rPr>
                <w:rFonts w:eastAsia="標楷體"/>
              </w:rPr>
              <w:t xml:space="preserve">      </w:t>
            </w:r>
            <w:r w:rsidRPr="00C125B1">
              <w:rPr>
                <w:rFonts w:eastAsia="標楷體"/>
              </w:rPr>
              <w:t>講師級計分須達</w:t>
            </w:r>
            <w:r w:rsidR="00FA230E" w:rsidRPr="00C125B1">
              <w:rPr>
                <w:rFonts w:eastAsia="標楷體"/>
              </w:rPr>
              <w:t>70</w:t>
            </w:r>
            <w:r w:rsidRPr="00C125B1">
              <w:rPr>
                <w:rFonts w:eastAsia="標楷體"/>
              </w:rPr>
              <w:t>分以上。</w:t>
            </w:r>
          </w:p>
        </w:tc>
      </w:tr>
      <w:tr w:rsidR="002A4E81" w:rsidRPr="00C125B1" w:rsidTr="00140B20">
        <w:trPr>
          <w:cantSplit/>
          <w:trHeight w:val="567"/>
        </w:trPr>
        <w:tc>
          <w:tcPr>
            <w:tcW w:w="4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E81" w:rsidRPr="00C125B1" w:rsidRDefault="002A4E81" w:rsidP="00140B20">
            <w:pPr>
              <w:spacing w:line="280" w:lineRule="exact"/>
              <w:jc w:val="center"/>
              <w:rPr>
                <w:rFonts w:eastAsia="標楷體"/>
              </w:rPr>
            </w:pPr>
            <w:r w:rsidRPr="00C125B1">
              <w:rPr>
                <w:rFonts w:eastAsia="標楷體"/>
              </w:rPr>
              <w:t>項目</w:t>
            </w:r>
          </w:p>
        </w:tc>
        <w:tc>
          <w:tcPr>
            <w:tcW w:w="8247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E81" w:rsidRPr="00C125B1" w:rsidRDefault="002A4E81" w:rsidP="00140B20">
            <w:pPr>
              <w:spacing w:line="280" w:lineRule="exact"/>
              <w:jc w:val="both"/>
              <w:rPr>
                <w:rFonts w:eastAsia="標楷體"/>
                <w:b/>
                <w:bCs/>
                <w:spacing w:val="-4"/>
              </w:rPr>
            </w:pPr>
            <w:r w:rsidRPr="00C125B1">
              <w:rPr>
                <w:rFonts w:eastAsia="標楷體"/>
                <w:b/>
                <w:bCs/>
                <w:spacing w:val="-4"/>
              </w:rPr>
              <w:t>具體事蹟與特殊造詣或成就</w:t>
            </w:r>
            <w:r w:rsidRPr="00C125B1">
              <w:rPr>
                <w:rFonts w:eastAsia="標楷體"/>
                <w:b/>
                <w:bCs/>
                <w:spacing w:val="-8"/>
              </w:rPr>
              <w:t>(</w:t>
            </w:r>
            <w:r w:rsidRPr="00C125B1">
              <w:rPr>
                <w:rFonts w:eastAsia="標楷體"/>
                <w:b/>
                <w:bCs/>
                <w:spacing w:val="-8"/>
              </w:rPr>
              <w:t>最高</w:t>
            </w:r>
            <w:r w:rsidRPr="00C125B1">
              <w:rPr>
                <w:rFonts w:eastAsia="標楷體"/>
                <w:b/>
                <w:bCs/>
                <w:spacing w:val="-8"/>
              </w:rPr>
              <w:t>100</w:t>
            </w:r>
            <w:r w:rsidRPr="00C125B1">
              <w:rPr>
                <w:rFonts w:eastAsia="標楷體"/>
                <w:b/>
                <w:bCs/>
                <w:spacing w:val="-8"/>
              </w:rPr>
              <w:t>分</w:t>
            </w:r>
            <w:r w:rsidRPr="00C125B1">
              <w:rPr>
                <w:rFonts w:eastAsia="標楷體"/>
                <w:b/>
                <w:bCs/>
                <w:spacing w:val="-8"/>
              </w:rPr>
              <w:t>)</w:t>
            </w:r>
          </w:p>
        </w:tc>
        <w:tc>
          <w:tcPr>
            <w:tcW w:w="142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E81" w:rsidRPr="00C125B1" w:rsidRDefault="002A4E81" w:rsidP="00140B20">
            <w:pPr>
              <w:spacing w:line="280" w:lineRule="exact"/>
              <w:jc w:val="center"/>
              <w:rPr>
                <w:rFonts w:eastAsia="標楷體"/>
                <w:b/>
                <w:bCs/>
                <w:spacing w:val="-4"/>
              </w:rPr>
            </w:pPr>
            <w:r w:rsidRPr="00C125B1">
              <w:rPr>
                <w:rFonts w:eastAsia="標楷體"/>
                <w:b/>
                <w:bCs/>
                <w:spacing w:val="-4"/>
              </w:rPr>
              <w:t>評分</w:t>
            </w:r>
          </w:p>
        </w:tc>
      </w:tr>
      <w:tr w:rsidR="002A4E81" w:rsidRPr="00C125B1" w:rsidTr="00140B20">
        <w:trPr>
          <w:cantSplit/>
          <w:trHeight w:val="514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A4E81" w:rsidRPr="00C125B1" w:rsidRDefault="002A4E81" w:rsidP="00140B20">
            <w:pPr>
              <w:jc w:val="center"/>
              <w:rPr>
                <w:rFonts w:eastAsia="標楷體"/>
              </w:rPr>
            </w:pPr>
            <w:r w:rsidRPr="00C125B1">
              <w:rPr>
                <w:rFonts w:eastAsia="標楷體"/>
              </w:rPr>
              <w:t>評分內容</w:t>
            </w:r>
          </w:p>
        </w:tc>
        <w:tc>
          <w:tcPr>
            <w:tcW w:w="8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E81" w:rsidRPr="00C125B1" w:rsidRDefault="002A4E81" w:rsidP="00140B20">
            <w:pPr>
              <w:snapToGrid w:val="0"/>
              <w:spacing w:line="300" w:lineRule="exact"/>
              <w:ind w:left="480" w:hangingChars="200" w:hanging="480"/>
              <w:jc w:val="both"/>
              <w:rPr>
                <w:rFonts w:eastAsia="標楷體"/>
              </w:rPr>
            </w:pPr>
            <w:r w:rsidRPr="00C125B1">
              <w:rPr>
                <w:rFonts w:eastAsia="標楷體"/>
              </w:rPr>
              <w:t>一、曾獲全國性比賽與本系相關專業項目優選以上，或國際性比賽</w:t>
            </w:r>
            <w:r w:rsidRPr="00C125B1">
              <w:rPr>
                <w:rFonts w:eastAsia="標楷體"/>
              </w:rPr>
              <w:t xml:space="preserve"> </w:t>
            </w:r>
            <w:r w:rsidRPr="00C125B1">
              <w:rPr>
                <w:rFonts w:eastAsia="標楷體"/>
              </w:rPr>
              <w:t>入選以上</w:t>
            </w:r>
            <w:r w:rsidRPr="00C125B1">
              <w:rPr>
                <w:rFonts w:eastAsia="標楷體"/>
              </w:rPr>
              <w:t xml:space="preserve">    </w:t>
            </w:r>
            <w:r w:rsidRPr="00C125B1">
              <w:rPr>
                <w:rFonts w:eastAsia="標楷體"/>
              </w:rPr>
              <w:t>者，系教評依比賽難易度及重要性給予計分（上限</w:t>
            </w:r>
            <w:r w:rsidRPr="00C125B1">
              <w:rPr>
                <w:rFonts w:eastAsia="標楷體"/>
              </w:rPr>
              <w:t>30</w:t>
            </w:r>
            <w:r w:rsidRPr="00C125B1">
              <w:rPr>
                <w:rFonts w:eastAsia="標楷體"/>
              </w:rPr>
              <w:t>分）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E81" w:rsidRPr="00C125B1" w:rsidRDefault="002A4E81" w:rsidP="00140B20">
            <w:pPr>
              <w:jc w:val="center"/>
              <w:rPr>
                <w:rFonts w:eastAsia="標楷體"/>
              </w:rPr>
            </w:pPr>
          </w:p>
        </w:tc>
      </w:tr>
      <w:tr w:rsidR="002A4E81" w:rsidRPr="00C125B1" w:rsidTr="00140B20">
        <w:trPr>
          <w:cantSplit/>
          <w:trHeight w:val="514"/>
        </w:trPr>
        <w:tc>
          <w:tcPr>
            <w:tcW w:w="432" w:type="dxa"/>
            <w:vMerge/>
            <w:tcBorders>
              <w:left w:val="single" w:sz="4" w:space="0" w:color="auto"/>
            </w:tcBorders>
            <w:vAlign w:val="center"/>
          </w:tcPr>
          <w:p w:rsidR="002A4E81" w:rsidRPr="00C125B1" w:rsidRDefault="002A4E81" w:rsidP="00140B20">
            <w:pPr>
              <w:jc w:val="center"/>
              <w:rPr>
                <w:rFonts w:eastAsia="標楷體"/>
              </w:rPr>
            </w:pPr>
          </w:p>
        </w:tc>
        <w:tc>
          <w:tcPr>
            <w:tcW w:w="8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E81" w:rsidRPr="00C125B1" w:rsidRDefault="002A4E81" w:rsidP="00140B20">
            <w:pPr>
              <w:snapToGrid w:val="0"/>
              <w:spacing w:line="300" w:lineRule="exact"/>
              <w:ind w:left="480" w:hangingChars="200" w:hanging="480"/>
              <w:rPr>
                <w:rFonts w:eastAsia="標楷體"/>
              </w:rPr>
            </w:pPr>
            <w:r w:rsidRPr="00C125B1">
              <w:rPr>
                <w:rFonts w:eastAsia="標楷體"/>
              </w:rPr>
              <w:t>二、曾舉辦與本系相關專業音樂會（個人作品發表）或聯合音樂會（聯合作品</w:t>
            </w:r>
            <w:r w:rsidRPr="00C125B1">
              <w:rPr>
                <w:rFonts w:eastAsia="標楷體"/>
              </w:rPr>
              <w:t xml:space="preserve">    </w:t>
            </w:r>
            <w:r w:rsidRPr="00C125B1">
              <w:rPr>
                <w:rFonts w:eastAsia="標楷體"/>
              </w:rPr>
              <w:t>發表）者</w:t>
            </w:r>
            <w:r w:rsidRPr="00C125B1">
              <w:rPr>
                <w:rFonts w:eastAsia="標楷體"/>
              </w:rPr>
              <w:t>:(</w:t>
            </w:r>
            <w:r w:rsidRPr="00C125B1">
              <w:rPr>
                <w:rFonts w:eastAsia="標楷體"/>
              </w:rPr>
              <w:t>上限</w:t>
            </w:r>
            <w:r w:rsidRPr="00C125B1">
              <w:rPr>
                <w:rFonts w:eastAsia="標楷體"/>
              </w:rPr>
              <w:t>30</w:t>
            </w:r>
            <w:r w:rsidRPr="00C125B1">
              <w:rPr>
                <w:rFonts w:eastAsia="標楷體"/>
              </w:rPr>
              <w:t>分</w:t>
            </w:r>
            <w:r w:rsidRPr="00C125B1">
              <w:rPr>
                <w:rFonts w:eastAsia="標楷體"/>
              </w:rPr>
              <w:t>)</w:t>
            </w:r>
          </w:p>
          <w:p w:rsidR="002A4E81" w:rsidRPr="00C125B1" w:rsidRDefault="002A4E81" w:rsidP="00140B20">
            <w:pPr>
              <w:snapToGrid w:val="0"/>
              <w:spacing w:line="300" w:lineRule="exact"/>
              <w:ind w:leftChars="8" w:left="482" w:hangingChars="193" w:hanging="463"/>
              <w:rPr>
                <w:rFonts w:eastAsia="標楷體"/>
              </w:rPr>
            </w:pPr>
            <w:r w:rsidRPr="00C125B1">
              <w:rPr>
                <w:rFonts w:eastAsia="標楷體"/>
              </w:rPr>
              <w:t xml:space="preserve">    1.</w:t>
            </w:r>
            <w:r w:rsidRPr="00C125B1">
              <w:rPr>
                <w:rFonts w:eastAsia="標楷體"/>
              </w:rPr>
              <w:t>個展於公私立文化機構每次</w:t>
            </w:r>
            <w:r w:rsidRPr="00C125B1">
              <w:rPr>
                <w:rFonts w:eastAsia="標楷體"/>
              </w:rPr>
              <w:t>5</w:t>
            </w:r>
            <w:r w:rsidRPr="00C125B1">
              <w:rPr>
                <w:rFonts w:eastAsia="標楷體"/>
              </w:rPr>
              <w:t>分。</w:t>
            </w:r>
          </w:p>
          <w:p w:rsidR="002A4E81" w:rsidRPr="00C125B1" w:rsidRDefault="002A4E81" w:rsidP="00140B20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C125B1">
              <w:rPr>
                <w:rFonts w:eastAsia="標楷體"/>
              </w:rPr>
              <w:t xml:space="preserve">    2.</w:t>
            </w:r>
            <w:r w:rsidRPr="00C125B1">
              <w:rPr>
                <w:rFonts w:eastAsia="標楷體"/>
              </w:rPr>
              <w:t>聯展每次</w:t>
            </w:r>
            <w:r w:rsidRPr="00C125B1">
              <w:rPr>
                <w:rFonts w:eastAsia="標楷體"/>
              </w:rPr>
              <w:t>2</w:t>
            </w:r>
            <w:r w:rsidRPr="00C125B1">
              <w:rPr>
                <w:rFonts w:eastAsia="標楷體"/>
              </w:rPr>
              <w:t>分。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E81" w:rsidRPr="00C125B1" w:rsidRDefault="002A4E81" w:rsidP="00140B20">
            <w:pPr>
              <w:jc w:val="center"/>
              <w:rPr>
                <w:rFonts w:eastAsia="標楷體"/>
              </w:rPr>
            </w:pPr>
          </w:p>
        </w:tc>
      </w:tr>
      <w:tr w:rsidR="002A4E81" w:rsidRPr="00C125B1" w:rsidTr="00140B20">
        <w:trPr>
          <w:cantSplit/>
          <w:trHeight w:val="514"/>
        </w:trPr>
        <w:tc>
          <w:tcPr>
            <w:tcW w:w="432" w:type="dxa"/>
            <w:vMerge/>
            <w:tcBorders>
              <w:left w:val="single" w:sz="4" w:space="0" w:color="auto"/>
            </w:tcBorders>
            <w:vAlign w:val="center"/>
          </w:tcPr>
          <w:p w:rsidR="002A4E81" w:rsidRPr="00C125B1" w:rsidRDefault="002A4E81" w:rsidP="00140B20">
            <w:pPr>
              <w:jc w:val="center"/>
              <w:rPr>
                <w:rFonts w:eastAsia="標楷體"/>
              </w:rPr>
            </w:pPr>
          </w:p>
        </w:tc>
        <w:tc>
          <w:tcPr>
            <w:tcW w:w="8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E81" w:rsidRPr="00C125B1" w:rsidRDefault="002A4E81" w:rsidP="00140B20">
            <w:pPr>
              <w:snapToGrid w:val="0"/>
              <w:spacing w:line="300" w:lineRule="exact"/>
              <w:ind w:left="480" w:hangingChars="200" w:hanging="480"/>
              <w:rPr>
                <w:rFonts w:eastAsia="標楷體"/>
              </w:rPr>
            </w:pPr>
            <w:r w:rsidRPr="00C125B1">
              <w:rPr>
                <w:rFonts w:eastAsia="標楷體"/>
              </w:rPr>
              <w:t>三、除各級教師基本年資外，曾任職國內外政府機構或財團法人職業樂團一年以上者</w:t>
            </w:r>
            <w:r w:rsidRPr="00C125B1">
              <w:rPr>
                <w:rFonts w:eastAsia="標楷體"/>
              </w:rPr>
              <w:t>:(</w:t>
            </w:r>
            <w:r w:rsidRPr="00C125B1">
              <w:rPr>
                <w:rFonts w:eastAsia="標楷體"/>
              </w:rPr>
              <w:t>上限</w:t>
            </w:r>
            <w:r w:rsidRPr="00C125B1">
              <w:rPr>
                <w:rFonts w:eastAsia="標楷體"/>
              </w:rPr>
              <w:t>30</w:t>
            </w:r>
            <w:r w:rsidRPr="00C125B1">
              <w:rPr>
                <w:rFonts w:eastAsia="標楷體"/>
              </w:rPr>
              <w:t>分</w:t>
            </w:r>
            <w:r w:rsidRPr="00C125B1">
              <w:rPr>
                <w:rFonts w:eastAsia="標楷體"/>
              </w:rPr>
              <w:t>)</w:t>
            </w:r>
          </w:p>
          <w:p w:rsidR="002A4E81" w:rsidRPr="00C125B1" w:rsidRDefault="002A4E81" w:rsidP="00140B20">
            <w:pPr>
              <w:snapToGrid w:val="0"/>
              <w:spacing w:line="300" w:lineRule="exact"/>
              <w:ind w:firstLineChars="200" w:firstLine="480"/>
              <w:rPr>
                <w:rFonts w:eastAsia="標楷體"/>
              </w:rPr>
            </w:pPr>
            <w:r w:rsidRPr="00C125B1">
              <w:rPr>
                <w:rFonts w:eastAsia="標楷體"/>
              </w:rPr>
              <w:t>1.</w:t>
            </w:r>
            <w:r w:rsidRPr="00C125B1">
              <w:rPr>
                <w:rFonts w:eastAsia="標楷體"/>
              </w:rPr>
              <w:t>國內每年</w:t>
            </w:r>
            <w:r w:rsidRPr="00C125B1">
              <w:rPr>
                <w:rFonts w:eastAsia="標楷體"/>
              </w:rPr>
              <w:t>2</w:t>
            </w:r>
            <w:r w:rsidRPr="00C125B1">
              <w:rPr>
                <w:rFonts w:eastAsia="標楷體"/>
              </w:rPr>
              <w:t>分。</w:t>
            </w:r>
            <w:r w:rsidR="00CC6CB4" w:rsidRPr="00C125B1">
              <w:rPr>
                <w:rFonts w:eastAsia="標楷體"/>
              </w:rPr>
              <w:t xml:space="preserve">             </w:t>
            </w:r>
            <w:r w:rsidRPr="00C125B1">
              <w:rPr>
                <w:rFonts w:eastAsia="標楷體"/>
              </w:rPr>
              <w:t>2.</w:t>
            </w:r>
            <w:r w:rsidRPr="00C125B1">
              <w:rPr>
                <w:rFonts w:eastAsia="標楷體"/>
              </w:rPr>
              <w:t>國際每年</w:t>
            </w:r>
            <w:r w:rsidRPr="00C125B1">
              <w:rPr>
                <w:rFonts w:eastAsia="標楷體"/>
              </w:rPr>
              <w:t>4</w:t>
            </w:r>
            <w:r w:rsidRPr="00C125B1">
              <w:rPr>
                <w:rFonts w:eastAsia="標楷體"/>
              </w:rPr>
              <w:t>分。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E81" w:rsidRPr="00C125B1" w:rsidRDefault="002A4E81" w:rsidP="00140B20">
            <w:pPr>
              <w:jc w:val="center"/>
              <w:rPr>
                <w:rFonts w:eastAsia="標楷體"/>
              </w:rPr>
            </w:pPr>
          </w:p>
        </w:tc>
      </w:tr>
      <w:tr w:rsidR="002A4E81" w:rsidRPr="00C125B1" w:rsidTr="00140B20">
        <w:trPr>
          <w:cantSplit/>
          <w:trHeight w:val="514"/>
        </w:trPr>
        <w:tc>
          <w:tcPr>
            <w:tcW w:w="432" w:type="dxa"/>
            <w:vMerge/>
            <w:tcBorders>
              <w:left w:val="single" w:sz="4" w:space="0" w:color="auto"/>
            </w:tcBorders>
            <w:vAlign w:val="center"/>
          </w:tcPr>
          <w:p w:rsidR="002A4E81" w:rsidRPr="00C125B1" w:rsidRDefault="002A4E81" w:rsidP="00140B20">
            <w:pPr>
              <w:jc w:val="center"/>
              <w:rPr>
                <w:rFonts w:eastAsia="標楷體"/>
              </w:rPr>
            </w:pPr>
          </w:p>
        </w:tc>
        <w:tc>
          <w:tcPr>
            <w:tcW w:w="8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E81" w:rsidRPr="00C125B1" w:rsidRDefault="002A4E81" w:rsidP="00140B20">
            <w:pPr>
              <w:snapToGrid w:val="0"/>
              <w:spacing w:line="300" w:lineRule="exact"/>
              <w:ind w:left="480" w:hangingChars="200" w:hanging="480"/>
              <w:rPr>
                <w:rFonts w:eastAsia="標楷體"/>
              </w:rPr>
            </w:pPr>
            <w:r w:rsidRPr="00C125B1">
              <w:rPr>
                <w:rFonts w:eastAsia="標楷體"/>
              </w:rPr>
              <w:t>四、曾任與本系相關之比賽評審者，每次</w:t>
            </w:r>
            <w:r w:rsidRPr="00C125B1">
              <w:rPr>
                <w:rFonts w:eastAsia="標楷體"/>
              </w:rPr>
              <w:t>1</w:t>
            </w:r>
            <w:r w:rsidRPr="00C125B1">
              <w:rPr>
                <w:rFonts w:eastAsia="標楷體"/>
              </w:rPr>
              <w:t>分，上限</w:t>
            </w:r>
            <w:r w:rsidRPr="00C125B1">
              <w:rPr>
                <w:rFonts w:eastAsia="標楷體"/>
              </w:rPr>
              <w:t>20</w:t>
            </w:r>
            <w:r w:rsidRPr="00C125B1">
              <w:rPr>
                <w:rFonts w:eastAsia="標楷體"/>
              </w:rPr>
              <w:t>分。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E81" w:rsidRPr="00C125B1" w:rsidRDefault="002A4E81" w:rsidP="00140B20">
            <w:pPr>
              <w:jc w:val="center"/>
              <w:rPr>
                <w:rFonts w:eastAsia="標楷體"/>
              </w:rPr>
            </w:pPr>
          </w:p>
        </w:tc>
      </w:tr>
      <w:tr w:rsidR="002A4E81" w:rsidRPr="00C125B1" w:rsidTr="00140B20">
        <w:trPr>
          <w:cantSplit/>
          <w:trHeight w:val="514"/>
        </w:trPr>
        <w:tc>
          <w:tcPr>
            <w:tcW w:w="432" w:type="dxa"/>
            <w:vMerge/>
            <w:tcBorders>
              <w:left w:val="single" w:sz="4" w:space="0" w:color="auto"/>
            </w:tcBorders>
            <w:vAlign w:val="center"/>
          </w:tcPr>
          <w:p w:rsidR="002A4E81" w:rsidRPr="00C125B1" w:rsidRDefault="002A4E81" w:rsidP="00140B20">
            <w:pPr>
              <w:jc w:val="center"/>
              <w:rPr>
                <w:rFonts w:eastAsia="標楷體"/>
              </w:rPr>
            </w:pPr>
          </w:p>
        </w:tc>
        <w:tc>
          <w:tcPr>
            <w:tcW w:w="8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E81" w:rsidRPr="00C125B1" w:rsidRDefault="002A4E81" w:rsidP="00140B20">
            <w:pPr>
              <w:snapToGrid w:val="0"/>
              <w:spacing w:line="300" w:lineRule="exact"/>
              <w:ind w:left="480" w:hangingChars="200" w:hanging="480"/>
              <w:rPr>
                <w:rFonts w:eastAsia="標楷體"/>
              </w:rPr>
            </w:pPr>
            <w:r w:rsidRPr="00C125B1">
              <w:rPr>
                <w:rFonts w:eastAsia="標楷體"/>
              </w:rPr>
              <w:t>五、受邀參加知名音樂節者</w:t>
            </w:r>
            <w:r w:rsidRPr="00C125B1">
              <w:rPr>
                <w:rFonts w:eastAsia="標楷體"/>
              </w:rPr>
              <w:t>:(</w:t>
            </w:r>
            <w:r w:rsidRPr="00C125B1">
              <w:rPr>
                <w:rFonts w:eastAsia="標楷體"/>
              </w:rPr>
              <w:t>上限</w:t>
            </w:r>
            <w:r w:rsidRPr="00C125B1">
              <w:rPr>
                <w:rFonts w:eastAsia="標楷體"/>
              </w:rPr>
              <w:t>20</w:t>
            </w:r>
            <w:r w:rsidRPr="00C125B1">
              <w:rPr>
                <w:rFonts w:eastAsia="標楷體"/>
              </w:rPr>
              <w:t>分</w:t>
            </w:r>
            <w:r w:rsidRPr="00C125B1">
              <w:rPr>
                <w:rFonts w:eastAsia="標楷體"/>
              </w:rPr>
              <w:t>)</w:t>
            </w:r>
          </w:p>
          <w:p w:rsidR="002A4E81" w:rsidRPr="00C125B1" w:rsidRDefault="002A4E81" w:rsidP="00140B20">
            <w:pPr>
              <w:snapToGrid w:val="0"/>
              <w:spacing w:line="300" w:lineRule="exact"/>
              <w:ind w:firstLineChars="200" w:firstLine="480"/>
              <w:rPr>
                <w:rFonts w:eastAsia="標楷體"/>
              </w:rPr>
            </w:pPr>
            <w:r w:rsidRPr="00C125B1">
              <w:rPr>
                <w:rFonts w:eastAsia="標楷體"/>
              </w:rPr>
              <w:t>1.</w:t>
            </w:r>
            <w:r w:rsidRPr="00C125B1">
              <w:rPr>
                <w:rFonts w:eastAsia="標楷體"/>
              </w:rPr>
              <w:t>國內每次</w:t>
            </w:r>
            <w:r w:rsidRPr="00C125B1">
              <w:rPr>
                <w:rFonts w:eastAsia="標楷體"/>
              </w:rPr>
              <w:t>2</w:t>
            </w:r>
            <w:r w:rsidRPr="00C125B1">
              <w:rPr>
                <w:rFonts w:eastAsia="標楷體"/>
              </w:rPr>
              <w:t>分。</w:t>
            </w:r>
            <w:r w:rsidR="00CC6CB4" w:rsidRPr="00C125B1">
              <w:rPr>
                <w:rFonts w:eastAsia="標楷體"/>
              </w:rPr>
              <w:t xml:space="preserve">             </w:t>
            </w:r>
            <w:r w:rsidRPr="00C125B1">
              <w:rPr>
                <w:rFonts w:eastAsia="標楷體"/>
              </w:rPr>
              <w:t>2.</w:t>
            </w:r>
            <w:r w:rsidRPr="00C125B1">
              <w:rPr>
                <w:rFonts w:eastAsia="標楷體"/>
              </w:rPr>
              <w:t>國際每次</w:t>
            </w:r>
            <w:r w:rsidRPr="00C125B1">
              <w:rPr>
                <w:rFonts w:eastAsia="標楷體"/>
              </w:rPr>
              <w:t>3</w:t>
            </w:r>
            <w:r w:rsidRPr="00C125B1">
              <w:rPr>
                <w:rFonts w:eastAsia="標楷體"/>
              </w:rPr>
              <w:t>分。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E81" w:rsidRPr="00C125B1" w:rsidRDefault="002A4E81" w:rsidP="00140B20">
            <w:pPr>
              <w:jc w:val="center"/>
              <w:rPr>
                <w:rFonts w:eastAsia="標楷體"/>
              </w:rPr>
            </w:pPr>
          </w:p>
        </w:tc>
      </w:tr>
      <w:tr w:rsidR="002A4E81" w:rsidRPr="00C125B1" w:rsidTr="00140B20">
        <w:trPr>
          <w:cantSplit/>
          <w:trHeight w:val="514"/>
        </w:trPr>
        <w:tc>
          <w:tcPr>
            <w:tcW w:w="43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A4E81" w:rsidRPr="00C125B1" w:rsidRDefault="002A4E81" w:rsidP="00140B20">
            <w:pPr>
              <w:jc w:val="center"/>
              <w:rPr>
                <w:rFonts w:eastAsia="標楷體"/>
              </w:rPr>
            </w:pPr>
          </w:p>
        </w:tc>
        <w:tc>
          <w:tcPr>
            <w:tcW w:w="8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E81" w:rsidRPr="00C125B1" w:rsidRDefault="002A4E81" w:rsidP="00140B20">
            <w:pPr>
              <w:snapToGrid w:val="0"/>
              <w:spacing w:line="300" w:lineRule="exact"/>
              <w:ind w:left="480" w:hangingChars="200" w:hanging="480"/>
              <w:rPr>
                <w:rFonts w:eastAsia="標楷體"/>
              </w:rPr>
            </w:pPr>
            <w:r w:rsidRPr="00C125B1">
              <w:rPr>
                <w:rFonts w:eastAsia="標楷體"/>
              </w:rPr>
              <w:t>六、曾獲得與本系相關之音樂獎章者以</w:t>
            </w:r>
            <w:r w:rsidRPr="00C125B1">
              <w:rPr>
                <w:rFonts w:eastAsia="標楷體"/>
              </w:rPr>
              <w:t>30</w:t>
            </w:r>
            <w:r w:rsidRPr="00C125B1">
              <w:rPr>
                <w:rFonts w:eastAsia="標楷體"/>
              </w:rPr>
              <w:t>分計，每加一種酌加</w:t>
            </w:r>
            <w:r w:rsidRPr="00C125B1">
              <w:rPr>
                <w:rFonts w:eastAsia="標楷體"/>
              </w:rPr>
              <w:t>5</w:t>
            </w:r>
            <w:r w:rsidRPr="00C125B1">
              <w:rPr>
                <w:rFonts w:eastAsia="標楷體"/>
              </w:rPr>
              <w:t>分。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E81" w:rsidRPr="00C125B1" w:rsidRDefault="002A4E81" w:rsidP="00140B20">
            <w:pPr>
              <w:jc w:val="center"/>
              <w:rPr>
                <w:rFonts w:eastAsia="標楷體"/>
              </w:rPr>
            </w:pPr>
          </w:p>
        </w:tc>
      </w:tr>
      <w:tr w:rsidR="002A4E81" w:rsidRPr="00C125B1" w:rsidTr="00140B20">
        <w:trPr>
          <w:cantSplit/>
          <w:trHeight w:hRule="exact" w:val="747"/>
        </w:trPr>
        <w:tc>
          <w:tcPr>
            <w:tcW w:w="1351" w:type="dxa"/>
            <w:gridSpan w:val="2"/>
            <w:tcBorders>
              <w:bottom w:val="single" w:sz="4" w:space="0" w:color="auto"/>
            </w:tcBorders>
            <w:vAlign w:val="center"/>
          </w:tcPr>
          <w:p w:rsidR="002A4E81" w:rsidRPr="00C125B1" w:rsidRDefault="002A4E81" w:rsidP="00140B20">
            <w:pPr>
              <w:jc w:val="center"/>
              <w:rPr>
                <w:rFonts w:eastAsia="華康中黑體"/>
                <w:b/>
              </w:rPr>
            </w:pPr>
            <w:r w:rsidRPr="00C125B1">
              <w:rPr>
                <w:rFonts w:eastAsia="華康中黑體"/>
                <w:b/>
              </w:rPr>
              <w:t>審查人簽名</w:t>
            </w:r>
          </w:p>
        </w:tc>
        <w:tc>
          <w:tcPr>
            <w:tcW w:w="2619" w:type="dxa"/>
            <w:gridSpan w:val="2"/>
            <w:tcBorders>
              <w:bottom w:val="single" w:sz="4" w:space="0" w:color="auto"/>
            </w:tcBorders>
            <w:vAlign w:val="center"/>
          </w:tcPr>
          <w:p w:rsidR="002A4E81" w:rsidRPr="00C125B1" w:rsidRDefault="002A4E81" w:rsidP="00140B20">
            <w:pPr>
              <w:jc w:val="center"/>
              <w:rPr>
                <w:rFonts w:eastAsia="華康中黑體"/>
                <w:b/>
              </w:rPr>
            </w:pPr>
          </w:p>
        </w:tc>
        <w:tc>
          <w:tcPr>
            <w:tcW w:w="979" w:type="dxa"/>
            <w:gridSpan w:val="2"/>
            <w:tcBorders>
              <w:bottom w:val="single" w:sz="4" w:space="0" w:color="auto"/>
            </w:tcBorders>
            <w:vAlign w:val="center"/>
          </w:tcPr>
          <w:p w:rsidR="002A4E81" w:rsidRPr="00C125B1" w:rsidRDefault="002A4E81" w:rsidP="00140B20">
            <w:pPr>
              <w:jc w:val="center"/>
              <w:rPr>
                <w:rFonts w:eastAsia="華康中黑體"/>
                <w:b/>
              </w:rPr>
            </w:pPr>
            <w:r w:rsidRPr="00C125B1">
              <w:rPr>
                <w:rFonts w:eastAsia="華康中黑體"/>
                <w:b/>
              </w:rPr>
              <w:t>總</w:t>
            </w:r>
            <w:r w:rsidRPr="00C125B1">
              <w:rPr>
                <w:rFonts w:eastAsia="華康中黑體"/>
                <w:b/>
              </w:rPr>
              <w:t xml:space="preserve"> </w:t>
            </w:r>
            <w:r w:rsidRPr="00C125B1">
              <w:rPr>
                <w:rFonts w:eastAsia="華康中黑體"/>
                <w:b/>
              </w:rPr>
              <w:t>分</w:t>
            </w:r>
          </w:p>
        </w:tc>
        <w:tc>
          <w:tcPr>
            <w:tcW w:w="2079" w:type="dxa"/>
            <w:gridSpan w:val="2"/>
            <w:tcBorders>
              <w:bottom w:val="single" w:sz="4" w:space="0" w:color="auto"/>
            </w:tcBorders>
            <w:vAlign w:val="center"/>
          </w:tcPr>
          <w:p w:rsidR="002A4E81" w:rsidRPr="00C125B1" w:rsidRDefault="002A4E81" w:rsidP="00140B20">
            <w:pPr>
              <w:jc w:val="center"/>
              <w:rPr>
                <w:rFonts w:eastAsia="華康中黑體"/>
                <w:b/>
              </w:rPr>
            </w:pPr>
          </w:p>
        </w:tc>
        <w:tc>
          <w:tcPr>
            <w:tcW w:w="1646" w:type="dxa"/>
            <w:tcBorders>
              <w:bottom w:val="single" w:sz="4" w:space="0" w:color="auto"/>
            </w:tcBorders>
            <w:vAlign w:val="center"/>
          </w:tcPr>
          <w:p w:rsidR="002A4E81" w:rsidRPr="00C125B1" w:rsidRDefault="002A4E81" w:rsidP="00140B20">
            <w:pPr>
              <w:jc w:val="center"/>
              <w:rPr>
                <w:rFonts w:eastAsia="華康中黑體"/>
                <w:b/>
              </w:rPr>
            </w:pPr>
            <w:r w:rsidRPr="00C125B1">
              <w:rPr>
                <w:rFonts w:eastAsia="華康中黑體"/>
                <w:b/>
              </w:rPr>
              <w:t>審畢日期</w:t>
            </w:r>
          </w:p>
        </w:tc>
        <w:tc>
          <w:tcPr>
            <w:tcW w:w="1433" w:type="dxa"/>
            <w:gridSpan w:val="2"/>
            <w:tcBorders>
              <w:bottom w:val="single" w:sz="4" w:space="0" w:color="auto"/>
            </w:tcBorders>
            <w:vAlign w:val="center"/>
          </w:tcPr>
          <w:p w:rsidR="002A4E81" w:rsidRPr="00C125B1" w:rsidRDefault="002A4E81" w:rsidP="00140B20">
            <w:pPr>
              <w:jc w:val="center"/>
              <w:rPr>
                <w:rFonts w:eastAsia="華康中黑體"/>
                <w:b/>
              </w:rPr>
            </w:pPr>
          </w:p>
        </w:tc>
      </w:tr>
    </w:tbl>
    <w:p w:rsidR="00B12C0E" w:rsidRPr="00C125B1" w:rsidRDefault="00B12C0E" w:rsidP="00B12C0E">
      <w:pPr>
        <w:pStyle w:val="aa"/>
        <w:rPr>
          <w:rFonts w:ascii="Times New Roman" w:eastAsia="華康中黑體" w:hAnsi="Times New Roman" w:cs="Times New Roman"/>
          <w:sz w:val="44"/>
        </w:rPr>
      </w:pPr>
      <w:r w:rsidRPr="00C125B1">
        <w:rPr>
          <w:rFonts w:ascii="Times New Roman" w:hAnsi="Times New Roman" w:cs="Times New Roman"/>
          <w:sz w:val="28"/>
          <w:szCs w:val="28"/>
        </w:rPr>
        <w:br w:type="page"/>
      </w:r>
      <w:r w:rsidRPr="00C125B1">
        <w:rPr>
          <w:rFonts w:ascii="Times New Roman" w:eastAsia="華康中黑體" w:hAnsi="Times New Roman" w:cs="Times New Roman"/>
          <w:sz w:val="44"/>
        </w:rPr>
        <w:lastRenderedPageBreak/>
        <w:t xml:space="preserve">      </w:t>
      </w:r>
      <w:r w:rsidRPr="00C125B1">
        <w:rPr>
          <w:rFonts w:ascii="Times New Roman" w:eastAsia="華康中黑體" w:hAnsi="Times New Roman" w:cs="Times New Roman"/>
          <w:sz w:val="44"/>
        </w:rPr>
        <w:t>領</w:t>
      </w:r>
      <w:r w:rsidRPr="00C125B1">
        <w:rPr>
          <w:rFonts w:ascii="Times New Roman" w:eastAsia="華康中黑體" w:hAnsi="Times New Roman" w:cs="Times New Roman"/>
          <w:sz w:val="44"/>
        </w:rPr>
        <w:t xml:space="preserve">  </w:t>
      </w:r>
      <w:r w:rsidRPr="00C125B1">
        <w:rPr>
          <w:rFonts w:ascii="Times New Roman" w:eastAsia="華康中黑體" w:hAnsi="Times New Roman" w:cs="Times New Roman"/>
          <w:sz w:val="44"/>
        </w:rPr>
        <w:t>據</w:t>
      </w:r>
    </w:p>
    <w:p w:rsidR="00B12C0E" w:rsidRPr="00C125B1" w:rsidRDefault="00B12C0E" w:rsidP="00B12C0E">
      <w:pPr>
        <w:pStyle w:val="aa"/>
        <w:rPr>
          <w:rFonts w:ascii="Times New Roman" w:hAnsi="Times New Roman" w:cs="Times New Roman"/>
        </w:rPr>
      </w:pPr>
    </w:p>
    <w:p w:rsidR="00B12C0E" w:rsidRPr="00C125B1" w:rsidRDefault="00B12C0E" w:rsidP="00B12C0E">
      <w:pPr>
        <w:pStyle w:val="aa"/>
        <w:spacing w:line="440" w:lineRule="exact"/>
        <w:rPr>
          <w:rFonts w:ascii="Times New Roman" w:eastAsia="標楷體" w:hAnsi="Times New Roman" w:cs="Times New Roman"/>
          <w:sz w:val="40"/>
        </w:rPr>
      </w:pPr>
      <w:r w:rsidRPr="00C125B1">
        <w:rPr>
          <w:rFonts w:ascii="Times New Roman" w:eastAsia="標楷體" w:hAnsi="Times New Roman" w:cs="Times New Roman"/>
          <w:sz w:val="40"/>
        </w:rPr>
        <w:t>茲收到</w:t>
      </w:r>
      <w:r w:rsidRPr="00C125B1">
        <w:rPr>
          <w:rFonts w:ascii="Times New Roman" w:eastAsia="標楷體" w:hAnsi="Times New Roman" w:cs="Times New Roman"/>
          <w:sz w:val="40"/>
        </w:rPr>
        <w:t xml:space="preserve">  </w:t>
      </w:r>
      <w:r w:rsidRPr="00C125B1">
        <w:rPr>
          <w:rFonts w:ascii="Times New Roman" w:eastAsia="標楷體" w:hAnsi="Times New Roman" w:cs="Times New Roman"/>
          <w:sz w:val="40"/>
        </w:rPr>
        <w:t>貴校聘任</w:t>
      </w:r>
      <w:r w:rsidR="00716E0D" w:rsidRPr="00C125B1">
        <w:rPr>
          <w:rFonts w:ascii="Times New Roman" w:eastAsia="標楷體" w:hAnsi="Times New Roman" w:cs="Times New Roman"/>
          <w:sz w:val="40"/>
        </w:rPr>
        <w:t xml:space="preserve"> </w:t>
      </w:r>
      <w:r w:rsidR="00716E0D" w:rsidRPr="00C125B1">
        <w:rPr>
          <w:rFonts w:ascii="Times New Roman" w:eastAsia="標楷體" w:hAnsi="Times New Roman" w:cs="Times New Roman"/>
          <w:sz w:val="40"/>
        </w:rPr>
        <w:t>講師</w:t>
      </w:r>
      <w:r w:rsidRPr="00C125B1">
        <w:rPr>
          <w:rFonts w:ascii="Times New Roman" w:eastAsia="標楷體" w:hAnsi="Times New Roman" w:cs="Times New Roman"/>
          <w:sz w:val="40"/>
        </w:rPr>
        <w:t>級</w:t>
      </w:r>
      <w:r w:rsidR="00716E0D" w:rsidRPr="00C125B1">
        <w:rPr>
          <w:rFonts w:ascii="Times New Roman" w:eastAsia="標楷體" w:hAnsi="Times New Roman" w:cs="Times New Roman"/>
          <w:sz w:val="40"/>
        </w:rPr>
        <w:t xml:space="preserve"> </w:t>
      </w:r>
      <w:r w:rsidRPr="00C125B1">
        <w:rPr>
          <w:rFonts w:ascii="Times New Roman" w:eastAsia="標楷體" w:hAnsi="Times New Roman" w:cs="Times New Roman"/>
          <w:sz w:val="40"/>
        </w:rPr>
        <w:t>專業技術人員</w:t>
      </w:r>
    </w:p>
    <w:p w:rsidR="00B12C0E" w:rsidRPr="00C125B1" w:rsidRDefault="00B12C0E" w:rsidP="00B12C0E">
      <w:pPr>
        <w:pStyle w:val="aa"/>
        <w:spacing w:line="440" w:lineRule="exact"/>
        <w:rPr>
          <w:rFonts w:ascii="Times New Roman" w:eastAsia="標楷體" w:hAnsi="Times New Roman" w:cs="Times New Roman"/>
          <w:sz w:val="40"/>
        </w:rPr>
      </w:pPr>
    </w:p>
    <w:p w:rsidR="00B12C0E" w:rsidRPr="00C125B1" w:rsidRDefault="00B12C0E" w:rsidP="00B12C0E">
      <w:pPr>
        <w:pStyle w:val="aa"/>
        <w:spacing w:line="440" w:lineRule="exact"/>
        <w:rPr>
          <w:rFonts w:ascii="Times New Roman" w:eastAsia="標楷體" w:hAnsi="Times New Roman" w:cs="Times New Roman"/>
          <w:sz w:val="40"/>
        </w:rPr>
      </w:pPr>
      <w:r w:rsidRPr="00C125B1">
        <w:rPr>
          <w:rFonts w:ascii="Times New Roman" w:eastAsia="標楷體" w:hAnsi="Times New Roman" w:cs="Times New Roman"/>
          <w:sz w:val="40"/>
        </w:rPr>
        <w:t>專業審查費新台幣參仟元整</w:t>
      </w:r>
    </w:p>
    <w:p w:rsidR="00B12C0E" w:rsidRPr="00C125B1" w:rsidRDefault="00B12C0E" w:rsidP="00B12C0E">
      <w:pPr>
        <w:pStyle w:val="aa"/>
        <w:spacing w:line="440" w:lineRule="exact"/>
        <w:rPr>
          <w:rFonts w:ascii="Times New Roman" w:eastAsia="標楷體" w:hAnsi="Times New Roman" w:cs="Times New Roman"/>
          <w:sz w:val="40"/>
        </w:rPr>
      </w:pPr>
    </w:p>
    <w:p w:rsidR="00B12C0E" w:rsidRPr="00C125B1" w:rsidRDefault="00B12C0E" w:rsidP="00B12C0E">
      <w:pPr>
        <w:pStyle w:val="aa"/>
        <w:spacing w:line="440" w:lineRule="exact"/>
        <w:rPr>
          <w:rFonts w:ascii="Times New Roman" w:eastAsia="標楷體" w:hAnsi="Times New Roman" w:cs="Times New Roman"/>
          <w:sz w:val="40"/>
        </w:rPr>
      </w:pPr>
      <w:r w:rsidRPr="00C125B1">
        <w:rPr>
          <w:rFonts w:ascii="Times New Roman" w:eastAsia="標楷體" w:hAnsi="Times New Roman" w:cs="Times New Roman"/>
          <w:sz w:val="40"/>
        </w:rPr>
        <w:t xml:space="preserve">  </w:t>
      </w:r>
      <w:r w:rsidRPr="00C125B1">
        <w:rPr>
          <w:rFonts w:ascii="Times New Roman" w:eastAsia="標楷體" w:hAnsi="Times New Roman" w:cs="Times New Roman"/>
          <w:sz w:val="40"/>
        </w:rPr>
        <w:t>此</w:t>
      </w:r>
      <w:r w:rsidRPr="00C125B1">
        <w:rPr>
          <w:rFonts w:ascii="Times New Roman" w:eastAsia="標楷體" w:hAnsi="Times New Roman" w:cs="Times New Roman"/>
          <w:sz w:val="40"/>
        </w:rPr>
        <w:t xml:space="preserve">  </w:t>
      </w:r>
      <w:r w:rsidRPr="00C125B1">
        <w:rPr>
          <w:rFonts w:ascii="Times New Roman" w:eastAsia="標楷體" w:hAnsi="Times New Roman" w:cs="Times New Roman"/>
          <w:sz w:val="40"/>
        </w:rPr>
        <w:t>致</w:t>
      </w:r>
    </w:p>
    <w:p w:rsidR="00B12C0E" w:rsidRPr="00C125B1" w:rsidRDefault="00B12C0E" w:rsidP="00B12C0E">
      <w:pPr>
        <w:pStyle w:val="aa"/>
        <w:spacing w:line="440" w:lineRule="exact"/>
        <w:rPr>
          <w:rFonts w:ascii="Times New Roman" w:eastAsia="標楷體" w:hAnsi="Times New Roman" w:cs="Times New Roman"/>
          <w:sz w:val="40"/>
        </w:rPr>
      </w:pPr>
    </w:p>
    <w:p w:rsidR="00B12C0E" w:rsidRPr="00C125B1" w:rsidRDefault="00B12C0E" w:rsidP="00B12C0E">
      <w:pPr>
        <w:pStyle w:val="aa"/>
        <w:spacing w:line="440" w:lineRule="exact"/>
        <w:rPr>
          <w:rFonts w:ascii="Times New Roman" w:eastAsia="標楷體" w:hAnsi="Times New Roman" w:cs="Times New Roman"/>
          <w:sz w:val="40"/>
        </w:rPr>
      </w:pPr>
      <w:r w:rsidRPr="00C125B1">
        <w:rPr>
          <w:rFonts w:ascii="Times New Roman" w:eastAsia="標楷體" w:hAnsi="Times New Roman" w:cs="Times New Roman"/>
          <w:sz w:val="40"/>
        </w:rPr>
        <w:t>台南</w:t>
      </w:r>
      <w:r w:rsidR="00F04F63" w:rsidRPr="00C125B1">
        <w:rPr>
          <w:rFonts w:ascii="Times New Roman" w:eastAsia="標楷體" w:hAnsi="Times New Roman" w:cs="Times New Roman"/>
          <w:sz w:val="40"/>
        </w:rPr>
        <w:t>應用</w:t>
      </w:r>
      <w:r w:rsidRPr="00C125B1">
        <w:rPr>
          <w:rFonts w:ascii="Times New Roman" w:eastAsia="標楷體" w:hAnsi="Times New Roman" w:cs="Times New Roman"/>
          <w:sz w:val="40"/>
        </w:rPr>
        <w:t>科技大學</w:t>
      </w:r>
    </w:p>
    <w:p w:rsidR="00B12C0E" w:rsidRPr="00C125B1" w:rsidRDefault="00B12C0E" w:rsidP="00B12C0E">
      <w:pPr>
        <w:pStyle w:val="aa"/>
        <w:spacing w:line="440" w:lineRule="exact"/>
        <w:rPr>
          <w:rFonts w:ascii="Times New Roman" w:eastAsia="標楷體" w:hAnsi="Times New Roman" w:cs="Times New Roman"/>
          <w:sz w:val="40"/>
        </w:rPr>
      </w:pPr>
    </w:p>
    <w:p w:rsidR="00B12C0E" w:rsidRPr="00C125B1" w:rsidRDefault="00B12C0E" w:rsidP="00B12C0E">
      <w:pPr>
        <w:pStyle w:val="aa"/>
        <w:spacing w:line="480" w:lineRule="exact"/>
        <w:rPr>
          <w:rFonts w:ascii="Times New Roman" w:eastAsia="標楷體" w:hAnsi="Times New Roman" w:cs="Times New Roman"/>
          <w:sz w:val="32"/>
        </w:rPr>
      </w:pPr>
      <w:r w:rsidRPr="00C125B1">
        <w:rPr>
          <w:rFonts w:ascii="Times New Roman" w:eastAsia="標楷體" w:hAnsi="Times New Roman" w:cs="Times New Roman"/>
          <w:sz w:val="40"/>
        </w:rPr>
        <w:t xml:space="preserve">               </w:t>
      </w:r>
      <w:r w:rsidRPr="00C125B1">
        <w:rPr>
          <w:rFonts w:ascii="Times New Roman" w:eastAsia="標楷體" w:hAnsi="Times New Roman" w:cs="Times New Roman"/>
          <w:sz w:val="32"/>
        </w:rPr>
        <w:t>領</w:t>
      </w:r>
      <w:r w:rsidRPr="00C125B1">
        <w:rPr>
          <w:rFonts w:ascii="Times New Roman" w:eastAsia="標楷體" w:hAnsi="Times New Roman" w:cs="Times New Roman"/>
          <w:sz w:val="32"/>
        </w:rPr>
        <w:t xml:space="preserve">  </w:t>
      </w:r>
      <w:r w:rsidRPr="00C125B1">
        <w:rPr>
          <w:rFonts w:ascii="Times New Roman" w:eastAsia="標楷體" w:hAnsi="Times New Roman" w:cs="Times New Roman"/>
          <w:sz w:val="32"/>
        </w:rPr>
        <w:t>款</w:t>
      </w:r>
      <w:r w:rsidRPr="00C125B1">
        <w:rPr>
          <w:rFonts w:ascii="Times New Roman" w:eastAsia="標楷體" w:hAnsi="Times New Roman" w:cs="Times New Roman"/>
          <w:sz w:val="32"/>
        </w:rPr>
        <w:t xml:space="preserve">  </w:t>
      </w:r>
      <w:r w:rsidRPr="00C125B1">
        <w:rPr>
          <w:rFonts w:ascii="Times New Roman" w:eastAsia="標楷體" w:hAnsi="Times New Roman" w:cs="Times New Roman"/>
          <w:sz w:val="32"/>
        </w:rPr>
        <w:t>人：</w:t>
      </w:r>
    </w:p>
    <w:p w:rsidR="00B12C0E" w:rsidRPr="00C125B1" w:rsidRDefault="00B12C0E" w:rsidP="00B12C0E">
      <w:pPr>
        <w:pStyle w:val="aa"/>
        <w:spacing w:line="480" w:lineRule="exact"/>
        <w:rPr>
          <w:rFonts w:ascii="Times New Roman" w:eastAsia="標楷體" w:hAnsi="Times New Roman" w:cs="Times New Roman"/>
          <w:sz w:val="32"/>
        </w:rPr>
      </w:pPr>
      <w:r w:rsidRPr="00C125B1">
        <w:rPr>
          <w:rFonts w:ascii="Times New Roman" w:eastAsia="標楷體" w:hAnsi="Times New Roman" w:cs="Times New Roman"/>
          <w:sz w:val="40"/>
        </w:rPr>
        <w:t xml:space="preserve">               </w:t>
      </w:r>
      <w:r w:rsidRPr="00C125B1">
        <w:rPr>
          <w:rFonts w:ascii="Times New Roman" w:eastAsia="標楷體" w:hAnsi="Times New Roman" w:cs="Times New Roman"/>
          <w:sz w:val="32"/>
        </w:rPr>
        <w:t>身分證字號：</w:t>
      </w:r>
    </w:p>
    <w:p w:rsidR="00B12C0E" w:rsidRPr="00C125B1" w:rsidRDefault="00B12C0E" w:rsidP="00B12C0E">
      <w:pPr>
        <w:pStyle w:val="aa"/>
        <w:spacing w:line="480" w:lineRule="exact"/>
        <w:rPr>
          <w:rFonts w:ascii="Times New Roman" w:hAnsi="Times New Roman" w:cs="Times New Roman"/>
          <w:spacing w:val="-8"/>
        </w:rPr>
      </w:pPr>
      <w:r w:rsidRPr="00C125B1">
        <w:rPr>
          <w:rFonts w:ascii="Times New Roman" w:eastAsia="標楷體" w:hAnsi="Times New Roman" w:cs="Times New Roman"/>
          <w:sz w:val="40"/>
        </w:rPr>
        <w:t xml:space="preserve">               </w:t>
      </w:r>
      <w:r w:rsidRPr="00C125B1">
        <w:rPr>
          <w:rFonts w:ascii="Times New Roman" w:eastAsia="標楷體" w:hAnsi="Times New Roman" w:cs="Times New Roman"/>
          <w:spacing w:val="-10"/>
          <w:sz w:val="32"/>
        </w:rPr>
        <w:t>戶</w:t>
      </w:r>
      <w:r w:rsidRPr="00C125B1">
        <w:rPr>
          <w:rFonts w:ascii="Times New Roman" w:eastAsia="標楷體" w:hAnsi="Times New Roman" w:cs="Times New Roman"/>
          <w:spacing w:val="-10"/>
          <w:sz w:val="32"/>
        </w:rPr>
        <w:t xml:space="preserve"> </w:t>
      </w:r>
      <w:r w:rsidRPr="00C125B1">
        <w:rPr>
          <w:rFonts w:ascii="Times New Roman" w:eastAsia="標楷體" w:hAnsi="Times New Roman" w:cs="Times New Roman"/>
          <w:spacing w:val="-10"/>
          <w:sz w:val="32"/>
        </w:rPr>
        <w:t>籍</w:t>
      </w:r>
      <w:r w:rsidRPr="00C125B1">
        <w:rPr>
          <w:rFonts w:ascii="Times New Roman" w:eastAsia="標楷體" w:hAnsi="Times New Roman" w:cs="Times New Roman"/>
          <w:spacing w:val="-10"/>
          <w:sz w:val="32"/>
        </w:rPr>
        <w:t xml:space="preserve"> </w:t>
      </w:r>
      <w:r w:rsidRPr="00C125B1">
        <w:rPr>
          <w:rFonts w:ascii="Times New Roman" w:eastAsia="標楷體" w:hAnsi="Times New Roman" w:cs="Times New Roman"/>
          <w:spacing w:val="-10"/>
          <w:sz w:val="32"/>
        </w:rPr>
        <w:t>地</w:t>
      </w:r>
      <w:r w:rsidRPr="00C125B1">
        <w:rPr>
          <w:rFonts w:ascii="Times New Roman" w:eastAsia="標楷體" w:hAnsi="Times New Roman" w:cs="Times New Roman"/>
          <w:spacing w:val="-10"/>
          <w:sz w:val="32"/>
        </w:rPr>
        <w:t xml:space="preserve"> </w:t>
      </w:r>
      <w:r w:rsidRPr="00C125B1">
        <w:rPr>
          <w:rFonts w:ascii="Times New Roman" w:eastAsia="標楷體" w:hAnsi="Times New Roman" w:cs="Times New Roman"/>
          <w:spacing w:val="-10"/>
          <w:sz w:val="32"/>
        </w:rPr>
        <w:t>址</w:t>
      </w:r>
      <w:r w:rsidRPr="00C125B1">
        <w:rPr>
          <w:rFonts w:ascii="Times New Roman" w:eastAsia="標楷體" w:hAnsi="Times New Roman" w:cs="Times New Roman"/>
          <w:spacing w:val="-8"/>
          <w:sz w:val="32"/>
        </w:rPr>
        <w:t>：</w:t>
      </w:r>
    </w:p>
    <w:p w:rsidR="00B12C0E" w:rsidRPr="00C125B1" w:rsidRDefault="00E7772C" w:rsidP="00B12C0E">
      <w:pPr>
        <w:pStyle w:val="aa"/>
        <w:rPr>
          <w:rFonts w:ascii="Times New Roman" w:hAnsi="Times New Roman" w:cs="Times New Roman"/>
        </w:rPr>
      </w:pPr>
      <w:r w:rsidRPr="00C125B1">
        <w:rPr>
          <w:rFonts w:ascii="Times New Roman" w:hAnsi="Times New Roman" w:cs="Times New Roman"/>
        </w:rPr>
        <w:tab/>
      </w:r>
      <w:r w:rsidRPr="00C125B1">
        <w:rPr>
          <w:rFonts w:ascii="Times New Roman" w:hAnsi="Times New Roman" w:cs="Times New Roman"/>
        </w:rPr>
        <w:tab/>
      </w:r>
      <w:r w:rsidRPr="00C125B1">
        <w:rPr>
          <w:rFonts w:ascii="Times New Roman" w:hAnsi="Times New Roman" w:cs="Times New Roman"/>
        </w:rPr>
        <w:tab/>
      </w:r>
      <w:r w:rsidRPr="00C125B1">
        <w:rPr>
          <w:rFonts w:ascii="Times New Roman" w:hAnsi="Times New Roman" w:cs="Times New Roman"/>
        </w:rPr>
        <w:tab/>
      </w:r>
      <w:r w:rsidRPr="00C125B1">
        <w:rPr>
          <w:rFonts w:ascii="Times New Roman" w:hAnsi="Times New Roman" w:cs="Times New Roman"/>
        </w:rPr>
        <w:tab/>
      </w:r>
      <w:r w:rsidRPr="00C125B1">
        <w:rPr>
          <w:rFonts w:ascii="Times New Roman" w:hAnsi="Times New Roman" w:cs="Times New Roman"/>
        </w:rPr>
        <w:tab/>
      </w:r>
    </w:p>
    <w:p w:rsidR="00B12C0E" w:rsidRPr="00C125B1" w:rsidRDefault="00B12C0E" w:rsidP="00B12C0E">
      <w:pPr>
        <w:pStyle w:val="aa"/>
        <w:rPr>
          <w:rFonts w:ascii="Times New Roman" w:hAnsi="Times New Roman" w:cs="Times New Roman"/>
        </w:rPr>
      </w:pPr>
    </w:p>
    <w:p w:rsidR="00B12C0E" w:rsidRPr="00C125B1" w:rsidRDefault="00B12C0E" w:rsidP="00B12C0E">
      <w:pPr>
        <w:pStyle w:val="aa"/>
        <w:rPr>
          <w:rFonts w:ascii="Times New Roman" w:hAnsi="Times New Roman" w:cs="Times New Roman"/>
        </w:rPr>
      </w:pPr>
    </w:p>
    <w:p w:rsidR="00B12C0E" w:rsidRPr="00C125B1" w:rsidRDefault="00B12C0E" w:rsidP="00B12C0E">
      <w:pPr>
        <w:pStyle w:val="aa"/>
        <w:rPr>
          <w:rFonts w:ascii="Times New Roman" w:hAnsi="Times New Roman" w:cs="Times New Roman"/>
        </w:rPr>
      </w:pPr>
    </w:p>
    <w:p w:rsidR="00B12C0E" w:rsidRPr="00C125B1" w:rsidRDefault="00B12C0E" w:rsidP="00B12C0E">
      <w:pPr>
        <w:pStyle w:val="aa"/>
        <w:rPr>
          <w:rFonts w:ascii="Times New Roman" w:hAnsi="Times New Roman" w:cs="Times New Roman"/>
        </w:rPr>
      </w:pPr>
    </w:p>
    <w:p w:rsidR="00B12C0E" w:rsidRPr="00C125B1" w:rsidRDefault="00B12C0E" w:rsidP="00B12C0E">
      <w:pPr>
        <w:pStyle w:val="aa"/>
        <w:rPr>
          <w:rFonts w:ascii="Times New Roman" w:hAnsi="Times New Roman" w:cs="Times New Roman"/>
        </w:rPr>
      </w:pPr>
    </w:p>
    <w:p w:rsidR="00B12C0E" w:rsidRPr="00C125B1" w:rsidRDefault="00B12C0E" w:rsidP="00B12C0E">
      <w:pPr>
        <w:pStyle w:val="aa"/>
        <w:spacing w:line="480" w:lineRule="exact"/>
        <w:rPr>
          <w:rFonts w:ascii="Times New Roman" w:hAnsi="Times New Roman" w:cs="Times New Roman"/>
        </w:rPr>
      </w:pPr>
      <w:r w:rsidRPr="00C125B1">
        <w:rPr>
          <w:rFonts w:ascii="Times New Roman" w:eastAsia="華康中黑體" w:hAnsi="Times New Roman" w:cs="Times New Roman"/>
          <w:sz w:val="44"/>
        </w:rPr>
        <w:t xml:space="preserve">     </w:t>
      </w:r>
    </w:p>
    <w:p w:rsidR="001F3726" w:rsidRPr="00C125B1" w:rsidRDefault="001F3726" w:rsidP="002A4E81">
      <w:pPr>
        <w:snapToGrid w:val="0"/>
        <w:spacing w:line="440" w:lineRule="exact"/>
        <w:ind w:leftChars="7" w:left="1411" w:hangingChars="498" w:hanging="1394"/>
        <w:rPr>
          <w:sz w:val="28"/>
          <w:szCs w:val="28"/>
        </w:rPr>
      </w:pPr>
    </w:p>
    <w:sectPr w:rsidR="001F3726" w:rsidRPr="00C125B1" w:rsidSect="00B506B7">
      <w:pgSz w:w="11906" w:h="16838" w:code="9"/>
      <w:pgMar w:top="1134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A1A" w:rsidRDefault="00DA6A1A">
      <w:r>
        <w:separator/>
      </w:r>
    </w:p>
  </w:endnote>
  <w:endnote w:type="continuationSeparator" w:id="0">
    <w:p w:rsidR="00DA6A1A" w:rsidRDefault="00DA6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A1A" w:rsidRDefault="00DA6A1A">
      <w:r>
        <w:separator/>
      </w:r>
    </w:p>
  </w:footnote>
  <w:footnote w:type="continuationSeparator" w:id="0">
    <w:p w:rsidR="00DA6A1A" w:rsidRDefault="00DA6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14DAD"/>
    <w:multiLevelType w:val="hybridMultilevel"/>
    <w:tmpl w:val="F60A8A1E"/>
    <w:lvl w:ilvl="0" w:tplc="0409000F">
      <w:start w:val="1"/>
      <w:numFmt w:val="decimal"/>
      <w:lvlText w:val="%1."/>
      <w:lvlJc w:val="left"/>
      <w:pPr>
        <w:tabs>
          <w:tab w:val="num" w:pos="1444"/>
        </w:tabs>
        <w:ind w:left="1444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4"/>
        </w:tabs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4"/>
        </w:tabs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4"/>
        </w:tabs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4"/>
        </w:tabs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4"/>
        </w:tabs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4"/>
        </w:tabs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4"/>
        </w:tabs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4"/>
        </w:tabs>
        <w:ind w:left="5284" w:hanging="480"/>
      </w:pPr>
    </w:lvl>
  </w:abstractNum>
  <w:abstractNum w:abstractNumId="1">
    <w:nsid w:val="054E2625"/>
    <w:multiLevelType w:val="hybridMultilevel"/>
    <w:tmpl w:val="118A276C"/>
    <w:lvl w:ilvl="0" w:tplc="0409000F">
      <w:start w:val="1"/>
      <w:numFmt w:val="decimal"/>
      <w:lvlText w:val="%1."/>
      <w:lvlJc w:val="left"/>
      <w:pPr>
        <w:tabs>
          <w:tab w:val="num" w:pos="1320"/>
        </w:tabs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2">
    <w:nsid w:val="092D318C"/>
    <w:multiLevelType w:val="hybridMultilevel"/>
    <w:tmpl w:val="168C361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C152F10"/>
    <w:multiLevelType w:val="hybridMultilevel"/>
    <w:tmpl w:val="5E9263F4"/>
    <w:lvl w:ilvl="0" w:tplc="8C16899A">
      <w:start w:val="1"/>
      <w:numFmt w:val="taiwaneseCountingThousand"/>
      <w:lvlText w:val="(%1)"/>
      <w:lvlJc w:val="left"/>
      <w:pPr>
        <w:tabs>
          <w:tab w:val="num" w:pos="1728"/>
        </w:tabs>
        <w:ind w:left="17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68"/>
        </w:tabs>
        <w:ind w:left="196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8"/>
        </w:tabs>
        <w:ind w:left="292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08"/>
        </w:tabs>
        <w:ind w:left="340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68"/>
        </w:tabs>
        <w:ind w:left="436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48"/>
        </w:tabs>
        <w:ind w:left="484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28"/>
        </w:tabs>
        <w:ind w:left="5328" w:hanging="480"/>
      </w:pPr>
    </w:lvl>
  </w:abstractNum>
  <w:abstractNum w:abstractNumId="4">
    <w:nsid w:val="0D396999"/>
    <w:multiLevelType w:val="hybridMultilevel"/>
    <w:tmpl w:val="D48A6A3A"/>
    <w:lvl w:ilvl="0" w:tplc="7ADCD270">
      <w:start w:val="1"/>
      <w:numFmt w:val="taiwaneseCountingThousand"/>
      <w:lvlText w:val="(%1)"/>
      <w:lvlJc w:val="left"/>
      <w:pPr>
        <w:tabs>
          <w:tab w:val="num" w:pos="1685"/>
        </w:tabs>
        <w:ind w:left="16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5"/>
        </w:tabs>
        <w:ind w:left="192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5"/>
        </w:tabs>
        <w:ind w:left="240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5"/>
        </w:tabs>
        <w:ind w:left="288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5"/>
        </w:tabs>
        <w:ind w:left="336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5"/>
        </w:tabs>
        <w:ind w:left="384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5"/>
        </w:tabs>
        <w:ind w:left="432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5"/>
        </w:tabs>
        <w:ind w:left="480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5"/>
        </w:tabs>
        <w:ind w:left="5285" w:hanging="480"/>
      </w:pPr>
    </w:lvl>
  </w:abstractNum>
  <w:abstractNum w:abstractNumId="5">
    <w:nsid w:val="0FC76F63"/>
    <w:multiLevelType w:val="hybridMultilevel"/>
    <w:tmpl w:val="12A81B1E"/>
    <w:lvl w:ilvl="0" w:tplc="A6C693FE">
      <w:start w:val="1"/>
      <w:numFmt w:val="taiwaneseCountingThousand"/>
      <w:lvlText w:val="（%1）"/>
      <w:lvlJc w:val="left"/>
      <w:pPr>
        <w:tabs>
          <w:tab w:val="num" w:pos="1406"/>
        </w:tabs>
        <w:ind w:left="1406" w:hanging="73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31"/>
        </w:tabs>
        <w:ind w:left="163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1"/>
        </w:tabs>
        <w:ind w:left="211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1"/>
        </w:tabs>
        <w:ind w:left="259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71"/>
        </w:tabs>
        <w:ind w:left="307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51"/>
        </w:tabs>
        <w:ind w:left="355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31"/>
        </w:tabs>
        <w:ind w:left="403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11"/>
        </w:tabs>
        <w:ind w:left="451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91"/>
        </w:tabs>
        <w:ind w:left="4991" w:hanging="480"/>
      </w:pPr>
    </w:lvl>
  </w:abstractNum>
  <w:abstractNum w:abstractNumId="6">
    <w:nsid w:val="10624156"/>
    <w:multiLevelType w:val="hybridMultilevel"/>
    <w:tmpl w:val="9E74375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263074F"/>
    <w:multiLevelType w:val="hybridMultilevel"/>
    <w:tmpl w:val="0950ABEE"/>
    <w:lvl w:ilvl="0" w:tplc="0409000F">
      <w:start w:val="1"/>
      <w:numFmt w:val="decimal"/>
      <w:lvlText w:val="%1."/>
      <w:lvlJc w:val="left"/>
      <w:pPr>
        <w:tabs>
          <w:tab w:val="num" w:pos="1445"/>
        </w:tabs>
        <w:ind w:left="1445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5"/>
        </w:tabs>
        <w:ind w:left="192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5"/>
        </w:tabs>
        <w:ind w:left="240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5"/>
        </w:tabs>
        <w:ind w:left="288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5"/>
        </w:tabs>
        <w:ind w:left="336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5"/>
        </w:tabs>
        <w:ind w:left="384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5"/>
        </w:tabs>
        <w:ind w:left="432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5"/>
        </w:tabs>
        <w:ind w:left="480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5"/>
        </w:tabs>
        <w:ind w:left="5285" w:hanging="480"/>
      </w:pPr>
    </w:lvl>
  </w:abstractNum>
  <w:abstractNum w:abstractNumId="8">
    <w:nsid w:val="15493E1A"/>
    <w:multiLevelType w:val="hybridMultilevel"/>
    <w:tmpl w:val="29642A7C"/>
    <w:lvl w:ilvl="0" w:tplc="613E1ED6">
      <w:start w:val="3"/>
      <w:numFmt w:val="taiwaneseCountingThousand"/>
      <w:lvlText w:val="%1、"/>
      <w:lvlJc w:val="center"/>
      <w:pPr>
        <w:tabs>
          <w:tab w:val="num" w:pos="648"/>
        </w:tabs>
        <w:ind w:left="624" w:hanging="336"/>
      </w:pPr>
      <w:rPr>
        <w:rFonts w:ascii="標楷體" w:eastAsia="標楷體" w:hAnsi="Times New Roman"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3BACBB8E">
      <w:start w:val="1"/>
      <w:numFmt w:val="ideographLegalTraditional"/>
      <w:lvlText w:val="%3、"/>
      <w:lvlJc w:val="lef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F907D0"/>
    <w:multiLevelType w:val="hybridMultilevel"/>
    <w:tmpl w:val="814CD2E4"/>
    <w:lvl w:ilvl="0" w:tplc="D610E0B8">
      <w:start w:val="1"/>
      <w:numFmt w:val="taiwaneseCountingThousand"/>
      <w:lvlText w:val="（%1）"/>
      <w:lvlJc w:val="left"/>
      <w:pPr>
        <w:tabs>
          <w:tab w:val="num" w:pos="1476"/>
        </w:tabs>
        <w:ind w:left="14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16"/>
        </w:tabs>
        <w:ind w:left="171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6"/>
        </w:tabs>
        <w:ind w:left="267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56"/>
        </w:tabs>
        <w:ind w:left="315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36"/>
        </w:tabs>
        <w:ind w:left="363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16"/>
        </w:tabs>
        <w:ind w:left="411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96"/>
        </w:tabs>
        <w:ind w:left="459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76"/>
        </w:tabs>
        <w:ind w:left="5076" w:hanging="480"/>
      </w:pPr>
    </w:lvl>
  </w:abstractNum>
  <w:abstractNum w:abstractNumId="10">
    <w:nsid w:val="20215ACC"/>
    <w:multiLevelType w:val="hybridMultilevel"/>
    <w:tmpl w:val="627CC7E2"/>
    <w:lvl w:ilvl="0" w:tplc="23BE7EC2">
      <w:start w:val="1"/>
      <w:numFmt w:val="decimal"/>
      <w:lvlText w:val="%1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24"/>
        </w:tabs>
        <w:ind w:left="182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04"/>
        </w:tabs>
        <w:ind w:left="230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84"/>
        </w:tabs>
        <w:ind w:left="278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64"/>
        </w:tabs>
        <w:ind w:left="326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44"/>
        </w:tabs>
        <w:ind w:left="374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24"/>
        </w:tabs>
        <w:ind w:left="422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04"/>
        </w:tabs>
        <w:ind w:left="470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84"/>
        </w:tabs>
        <w:ind w:left="5184" w:hanging="480"/>
      </w:pPr>
    </w:lvl>
  </w:abstractNum>
  <w:abstractNum w:abstractNumId="11">
    <w:nsid w:val="22623145"/>
    <w:multiLevelType w:val="hybridMultilevel"/>
    <w:tmpl w:val="F4EA419A"/>
    <w:lvl w:ilvl="0" w:tplc="23BE7EC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96"/>
        </w:tabs>
        <w:ind w:left="9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6"/>
        </w:tabs>
        <w:ind w:left="14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6"/>
        </w:tabs>
        <w:ind w:left="19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36"/>
        </w:tabs>
        <w:ind w:left="24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16"/>
        </w:tabs>
        <w:ind w:left="29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6"/>
        </w:tabs>
        <w:ind w:left="33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76"/>
        </w:tabs>
        <w:ind w:left="38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6"/>
        </w:tabs>
        <w:ind w:left="4356" w:hanging="480"/>
      </w:pPr>
    </w:lvl>
  </w:abstractNum>
  <w:abstractNum w:abstractNumId="12">
    <w:nsid w:val="258F26E3"/>
    <w:multiLevelType w:val="hybridMultilevel"/>
    <w:tmpl w:val="9B3CC11E"/>
    <w:lvl w:ilvl="0" w:tplc="5EAA3C96">
      <w:start w:val="1"/>
      <w:numFmt w:val="taiwaneseCountingThousand"/>
      <w:lvlText w:val="（%1）"/>
      <w:lvlJc w:val="left"/>
      <w:pPr>
        <w:tabs>
          <w:tab w:val="num" w:pos="1479"/>
        </w:tabs>
        <w:ind w:left="1479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84"/>
        </w:tabs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64"/>
        </w:tabs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4"/>
        </w:tabs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24"/>
        </w:tabs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04"/>
        </w:tabs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4"/>
        </w:tabs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64"/>
        </w:tabs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44"/>
        </w:tabs>
        <w:ind w:left="4944" w:hanging="480"/>
      </w:pPr>
    </w:lvl>
  </w:abstractNum>
  <w:abstractNum w:abstractNumId="13">
    <w:nsid w:val="278008F6"/>
    <w:multiLevelType w:val="hybridMultilevel"/>
    <w:tmpl w:val="C8F4C37C"/>
    <w:lvl w:ilvl="0" w:tplc="F40E43C6">
      <w:start w:val="1"/>
      <w:numFmt w:val="decimal"/>
      <w:lvlText w:val="%1"/>
      <w:lvlJc w:val="left"/>
      <w:pPr>
        <w:tabs>
          <w:tab w:val="num" w:pos="474"/>
        </w:tabs>
        <w:ind w:left="397" w:hanging="283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17"/>
        </w:tabs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97"/>
        </w:tabs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7"/>
        </w:tabs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57"/>
        </w:tabs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37"/>
        </w:tabs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7"/>
        </w:tabs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97"/>
        </w:tabs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77"/>
        </w:tabs>
        <w:ind w:left="4377" w:hanging="480"/>
      </w:pPr>
    </w:lvl>
  </w:abstractNum>
  <w:abstractNum w:abstractNumId="14">
    <w:nsid w:val="2785551A"/>
    <w:multiLevelType w:val="hybridMultilevel"/>
    <w:tmpl w:val="02A4BB1C"/>
    <w:lvl w:ilvl="0" w:tplc="2E0CD0AC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>
    <w:nsid w:val="2A62204D"/>
    <w:multiLevelType w:val="hybridMultilevel"/>
    <w:tmpl w:val="4BCE88D6"/>
    <w:lvl w:ilvl="0" w:tplc="FCB8C1D0">
      <w:start w:val="1"/>
      <w:numFmt w:val="taiwaneseCountingThousand"/>
      <w:lvlText w:val="(%1)"/>
      <w:lvlJc w:val="left"/>
      <w:pPr>
        <w:tabs>
          <w:tab w:val="num" w:pos="2535"/>
        </w:tabs>
        <w:ind w:left="2535" w:hanging="555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5"/>
        </w:tabs>
        <w:ind w:left="27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5"/>
        </w:tabs>
        <w:ind w:left="32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5"/>
        </w:tabs>
        <w:ind w:left="37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5"/>
        </w:tabs>
        <w:ind w:left="42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5"/>
        </w:tabs>
        <w:ind w:left="46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5"/>
        </w:tabs>
        <w:ind w:left="51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5"/>
        </w:tabs>
        <w:ind w:left="56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480"/>
      </w:pPr>
    </w:lvl>
  </w:abstractNum>
  <w:abstractNum w:abstractNumId="16">
    <w:nsid w:val="2E23222F"/>
    <w:multiLevelType w:val="hybridMultilevel"/>
    <w:tmpl w:val="70E0AB78"/>
    <w:lvl w:ilvl="0" w:tplc="4FFAA10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>
    <w:nsid w:val="302B1F4E"/>
    <w:multiLevelType w:val="hybridMultilevel"/>
    <w:tmpl w:val="6A720C20"/>
    <w:lvl w:ilvl="0" w:tplc="0409000F">
      <w:start w:val="1"/>
      <w:numFmt w:val="decimal"/>
      <w:lvlText w:val="%1."/>
      <w:lvlJc w:val="left"/>
      <w:pPr>
        <w:tabs>
          <w:tab w:val="num" w:pos="1445"/>
        </w:tabs>
        <w:ind w:left="1445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5"/>
        </w:tabs>
        <w:ind w:left="192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5"/>
        </w:tabs>
        <w:ind w:left="240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5"/>
        </w:tabs>
        <w:ind w:left="288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5"/>
        </w:tabs>
        <w:ind w:left="336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5"/>
        </w:tabs>
        <w:ind w:left="384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5"/>
        </w:tabs>
        <w:ind w:left="432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5"/>
        </w:tabs>
        <w:ind w:left="480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5"/>
        </w:tabs>
        <w:ind w:left="5285" w:hanging="480"/>
      </w:pPr>
    </w:lvl>
  </w:abstractNum>
  <w:abstractNum w:abstractNumId="18">
    <w:nsid w:val="3B363F99"/>
    <w:multiLevelType w:val="hybridMultilevel"/>
    <w:tmpl w:val="B986B870"/>
    <w:lvl w:ilvl="0" w:tplc="716CBB2A">
      <w:start w:val="1"/>
      <w:numFmt w:val="taiwaneseCountingThousand"/>
      <w:lvlText w:val="(%1)"/>
      <w:lvlJc w:val="left"/>
      <w:pPr>
        <w:tabs>
          <w:tab w:val="num" w:pos="1728"/>
        </w:tabs>
        <w:ind w:left="17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68"/>
        </w:tabs>
        <w:ind w:left="196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8"/>
        </w:tabs>
        <w:ind w:left="292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08"/>
        </w:tabs>
        <w:ind w:left="340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68"/>
        </w:tabs>
        <w:ind w:left="436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48"/>
        </w:tabs>
        <w:ind w:left="484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28"/>
        </w:tabs>
        <w:ind w:left="5328" w:hanging="480"/>
      </w:pPr>
    </w:lvl>
  </w:abstractNum>
  <w:abstractNum w:abstractNumId="19">
    <w:nsid w:val="3C391730"/>
    <w:multiLevelType w:val="hybridMultilevel"/>
    <w:tmpl w:val="7B3076E6"/>
    <w:lvl w:ilvl="0" w:tplc="23BE7EC2">
      <w:start w:val="1"/>
      <w:numFmt w:val="decimal"/>
      <w:lvlText w:val="%1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3D8141C7"/>
    <w:multiLevelType w:val="hybridMultilevel"/>
    <w:tmpl w:val="32E6FF40"/>
    <w:lvl w:ilvl="0" w:tplc="3E50D61A">
      <w:start w:val="1"/>
      <w:numFmt w:val="taiwaneseCountingThousand"/>
      <w:lvlText w:val="（%1）"/>
      <w:lvlJc w:val="left"/>
      <w:pPr>
        <w:tabs>
          <w:tab w:val="num" w:pos="1501"/>
        </w:tabs>
        <w:ind w:left="1501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6"/>
        </w:tabs>
        <w:ind w:left="160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6"/>
        </w:tabs>
        <w:ind w:left="208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6"/>
        </w:tabs>
        <w:ind w:left="256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6"/>
        </w:tabs>
        <w:ind w:left="304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6"/>
        </w:tabs>
        <w:ind w:left="352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6"/>
        </w:tabs>
        <w:ind w:left="400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6"/>
        </w:tabs>
        <w:ind w:left="448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6"/>
        </w:tabs>
        <w:ind w:left="4966" w:hanging="480"/>
      </w:pPr>
    </w:lvl>
  </w:abstractNum>
  <w:abstractNum w:abstractNumId="21">
    <w:nsid w:val="3ED6580F"/>
    <w:multiLevelType w:val="hybridMultilevel"/>
    <w:tmpl w:val="FB8CC358"/>
    <w:lvl w:ilvl="0" w:tplc="23BE7EC2">
      <w:start w:val="1"/>
      <w:numFmt w:val="decimal"/>
      <w:lvlText w:val="%1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40511CDA"/>
    <w:multiLevelType w:val="hybridMultilevel"/>
    <w:tmpl w:val="4F3869C0"/>
    <w:lvl w:ilvl="0" w:tplc="E534A2AC">
      <w:start w:val="1"/>
      <w:numFmt w:val="taiwaneseCountingThousand"/>
      <w:lvlText w:val="(%1)"/>
      <w:lvlJc w:val="left"/>
      <w:pPr>
        <w:tabs>
          <w:tab w:val="num" w:pos="1560"/>
        </w:tabs>
        <w:ind w:left="1560" w:hanging="720"/>
      </w:pPr>
      <w:rPr>
        <w:rFonts w:hAnsi="Times New Roman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23">
    <w:nsid w:val="41FD546C"/>
    <w:multiLevelType w:val="hybridMultilevel"/>
    <w:tmpl w:val="1A7EA676"/>
    <w:lvl w:ilvl="0" w:tplc="AA04D57E">
      <w:start w:val="1"/>
      <w:numFmt w:val="decimal"/>
      <w:lvlText w:val="%1、"/>
      <w:lvlJc w:val="center"/>
      <w:pPr>
        <w:tabs>
          <w:tab w:val="num" w:pos="1179"/>
        </w:tabs>
        <w:ind w:left="1179" w:hanging="27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72"/>
        </w:tabs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2"/>
        </w:tabs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12"/>
        </w:tabs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92"/>
        </w:tabs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72"/>
        </w:tabs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52"/>
        </w:tabs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32"/>
        </w:tabs>
        <w:ind w:left="4932" w:hanging="480"/>
      </w:pPr>
    </w:lvl>
  </w:abstractNum>
  <w:abstractNum w:abstractNumId="24">
    <w:nsid w:val="4DB4364D"/>
    <w:multiLevelType w:val="hybridMultilevel"/>
    <w:tmpl w:val="9A6A45FA"/>
    <w:lvl w:ilvl="0" w:tplc="8D161652">
      <w:start w:val="9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>
    <w:nsid w:val="5E86008F"/>
    <w:multiLevelType w:val="hybridMultilevel"/>
    <w:tmpl w:val="1D4E7C8C"/>
    <w:lvl w:ilvl="0" w:tplc="23BE7EC2">
      <w:start w:val="1"/>
      <w:numFmt w:val="decimal"/>
      <w:lvlText w:val="%1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67A572D6"/>
    <w:multiLevelType w:val="hybridMultilevel"/>
    <w:tmpl w:val="B06223DA"/>
    <w:lvl w:ilvl="0" w:tplc="B8B0EB8A">
      <w:start w:val="1"/>
      <w:numFmt w:val="taiwaneseCountingThousand"/>
      <w:lvlText w:val="(%1)"/>
      <w:lvlJc w:val="left"/>
      <w:pPr>
        <w:tabs>
          <w:tab w:val="num" w:pos="1700"/>
        </w:tabs>
        <w:ind w:left="17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40"/>
        </w:tabs>
        <w:ind w:left="19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20"/>
        </w:tabs>
        <w:ind w:left="24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0"/>
        </w:tabs>
        <w:ind w:left="29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80"/>
        </w:tabs>
        <w:ind w:left="33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60"/>
        </w:tabs>
        <w:ind w:left="38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40"/>
        </w:tabs>
        <w:ind w:left="43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20"/>
        </w:tabs>
        <w:ind w:left="48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00"/>
        </w:tabs>
        <w:ind w:left="5300" w:hanging="480"/>
      </w:pPr>
    </w:lvl>
  </w:abstractNum>
  <w:abstractNum w:abstractNumId="27">
    <w:nsid w:val="700E0BBA"/>
    <w:multiLevelType w:val="hybridMultilevel"/>
    <w:tmpl w:val="03508A7E"/>
    <w:lvl w:ilvl="0" w:tplc="718C8CC6">
      <w:start w:val="1"/>
      <w:numFmt w:val="taiwaneseCountingThousand"/>
      <w:lvlText w:val="（%1）"/>
      <w:lvlJc w:val="left"/>
      <w:pPr>
        <w:tabs>
          <w:tab w:val="num" w:pos="1863"/>
        </w:tabs>
        <w:ind w:left="1863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68"/>
        </w:tabs>
        <w:ind w:left="196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8"/>
        </w:tabs>
        <w:ind w:left="292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08"/>
        </w:tabs>
        <w:ind w:left="340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68"/>
        </w:tabs>
        <w:ind w:left="436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48"/>
        </w:tabs>
        <w:ind w:left="484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28"/>
        </w:tabs>
        <w:ind w:left="5328" w:hanging="480"/>
      </w:pPr>
    </w:lvl>
  </w:abstractNum>
  <w:abstractNum w:abstractNumId="28">
    <w:nsid w:val="75D11179"/>
    <w:multiLevelType w:val="hybridMultilevel"/>
    <w:tmpl w:val="C0983FC2"/>
    <w:lvl w:ilvl="0" w:tplc="3C783940">
      <w:start w:val="1"/>
      <w:numFmt w:val="taiwaneseCountingThousand"/>
      <w:lvlText w:val="（%1）"/>
      <w:lvlJc w:val="left"/>
      <w:pPr>
        <w:tabs>
          <w:tab w:val="num" w:pos="1790"/>
        </w:tabs>
        <w:ind w:left="1790" w:hanging="8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5"/>
        </w:tabs>
        <w:ind w:left="192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5"/>
        </w:tabs>
        <w:ind w:left="240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5"/>
        </w:tabs>
        <w:ind w:left="288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5"/>
        </w:tabs>
        <w:ind w:left="336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5"/>
        </w:tabs>
        <w:ind w:left="384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5"/>
        </w:tabs>
        <w:ind w:left="432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5"/>
        </w:tabs>
        <w:ind w:left="480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5"/>
        </w:tabs>
        <w:ind w:left="5285" w:hanging="480"/>
      </w:pPr>
    </w:lvl>
  </w:abstractNum>
  <w:abstractNum w:abstractNumId="29">
    <w:nsid w:val="783A1D0B"/>
    <w:multiLevelType w:val="hybridMultilevel"/>
    <w:tmpl w:val="B734BCFE"/>
    <w:lvl w:ilvl="0" w:tplc="F98C2374">
      <w:start w:val="1"/>
      <w:numFmt w:val="taiwaneseCountingThousand"/>
      <w:lvlText w:val="（%1）"/>
      <w:lvlJc w:val="left"/>
      <w:pPr>
        <w:tabs>
          <w:tab w:val="num" w:pos="1499"/>
        </w:tabs>
        <w:ind w:left="1499" w:hanging="855"/>
      </w:pPr>
      <w:rPr>
        <w:rFonts w:hAnsi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4"/>
        </w:tabs>
        <w:ind w:left="160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4"/>
        </w:tabs>
        <w:ind w:left="256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4"/>
        </w:tabs>
        <w:ind w:left="304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4"/>
        </w:tabs>
        <w:ind w:left="352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4"/>
        </w:tabs>
        <w:ind w:left="400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4"/>
        </w:tabs>
        <w:ind w:left="448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4"/>
        </w:tabs>
        <w:ind w:left="4964" w:hanging="480"/>
      </w:pPr>
    </w:lvl>
  </w:abstractNum>
  <w:abstractNum w:abstractNumId="30">
    <w:nsid w:val="784965D4"/>
    <w:multiLevelType w:val="hybridMultilevel"/>
    <w:tmpl w:val="9294CDD6"/>
    <w:lvl w:ilvl="0" w:tplc="F40E43C6">
      <w:start w:val="1"/>
      <w:numFmt w:val="decimal"/>
      <w:lvlText w:val="%1"/>
      <w:lvlJc w:val="left"/>
      <w:pPr>
        <w:tabs>
          <w:tab w:val="num" w:pos="417"/>
        </w:tabs>
        <w:ind w:left="340" w:hanging="283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>
    <w:nsid w:val="7A02717A"/>
    <w:multiLevelType w:val="hybridMultilevel"/>
    <w:tmpl w:val="56EAAA82"/>
    <w:lvl w:ilvl="0" w:tplc="0409000F">
      <w:start w:val="1"/>
      <w:numFmt w:val="decimal"/>
      <w:lvlText w:val="%1."/>
      <w:lvlJc w:val="left"/>
      <w:pPr>
        <w:tabs>
          <w:tab w:val="num" w:pos="1445"/>
        </w:tabs>
        <w:ind w:left="1445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5"/>
        </w:tabs>
        <w:ind w:left="192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5"/>
        </w:tabs>
        <w:ind w:left="240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5"/>
        </w:tabs>
        <w:ind w:left="288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5"/>
        </w:tabs>
        <w:ind w:left="336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5"/>
        </w:tabs>
        <w:ind w:left="384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5"/>
        </w:tabs>
        <w:ind w:left="432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5"/>
        </w:tabs>
        <w:ind w:left="480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5"/>
        </w:tabs>
        <w:ind w:left="5285" w:hanging="480"/>
      </w:pPr>
    </w:lvl>
  </w:abstractNum>
  <w:num w:numId="1">
    <w:abstractNumId w:val="8"/>
  </w:num>
  <w:num w:numId="2">
    <w:abstractNumId w:val="24"/>
  </w:num>
  <w:num w:numId="3">
    <w:abstractNumId w:val="1"/>
  </w:num>
  <w:num w:numId="4">
    <w:abstractNumId w:val="13"/>
  </w:num>
  <w:num w:numId="5">
    <w:abstractNumId w:val="30"/>
  </w:num>
  <w:num w:numId="6">
    <w:abstractNumId w:val="23"/>
  </w:num>
  <w:num w:numId="7">
    <w:abstractNumId w:val="25"/>
  </w:num>
  <w:num w:numId="8">
    <w:abstractNumId w:val="11"/>
  </w:num>
  <w:num w:numId="9">
    <w:abstractNumId w:val="21"/>
  </w:num>
  <w:num w:numId="10">
    <w:abstractNumId w:val="14"/>
  </w:num>
  <w:num w:numId="11">
    <w:abstractNumId w:val="0"/>
  </w:num>
  <w:num w:numId="12">
    <w:abstractNumId w:val="15"/>
  </w:num>
  <w:num w:numId="13">
    <w:abstractNumId w:val="26"/>
  </w:num>
  <w:num w:numId="14">
    <w:abstractNumId w:val="10"/>
  </w:num>
  <w:num w:numId="15">
    <w:abstractNumId w:val="29"/>
  </w:num>
  <w:num w:numId="16">
    <w:abstractNumId w:val="20"/>
  </w:num>
  <w:num w:numId="17">
    <w:abstractNumId w:val="27"/>
  </w:num>
  <w:num w:numId="18">
    <w:abstractNumId w:val="18"/>
  </w:num>
  <w:num w:numId="19">
    <w:abstractNumId w:val="7"/>
  </w:num>
  <w:num w:numId="20">
    <w:abstractNumId w:val="3"/>
  </w:num>
  <w:num w:numId="21">
    <w:abstractNumId w:val="4"/>
  </w:num>
  <w:num w:numId="22">
    <w:abstractNumId w:val="31"/>
  </w:num>
  <w:num w:numId="23">
    <w:abstractNumId w:val="17"/>
  </w:num>
  <w:num w:numId="24">
    <w:abstractNumId w:val="28"/>
  </w:num>
  <w:num w:numId="25">
    <w:abstractNumId w:val="6"/>
  </w:num>
  <w:num w:numId="26">
    <w:abstractNumId w:val="16"/>
  </w:num>
  <w:num w:numId="27">
    <w:abstractNumId w:val="22"/>
  </w:num>
  <w:num w:numId="28">
    <w:abstractNumId w:val="2"/>
  </w:num>
  <w:num w:numId="29">
    <w:abstractNumId w:val="5"/>
  </w:num>
  <w:num w:numId="30">
    <w:abstractNumId w:val="19"/>
  </w:num>
  <w:num w:numId="31">
    <w:abstractNumId w:val="12"/>
  </w:num>
  <w:num w:numId="32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D37"/>
    <w:rsid w:val="00005F64"/>
    <w:rsid w:val="00005FB5"/>
    <w:rsid w:val="00006A78"/>
    <w:rsid w:val="00016A86"/>
    <w:rsid w:val="000228BC"/>
    <w:rsid w:val="00023326"/>
    <w:rsid w:val="00026314"/>
    <w:rsid w:val="000357CF"/>
    <w:rsid w:val="000500EC"/>
    <w:rsid w:val="00051A7C"/>
    <w:rsid w:val="00051D3F"/>
    <w:rsid w:val="00070C9A"/>
    <w:rsid w:val="000815EA"/>
    <w:rsid w:val="000A165B"/>
    <w:rsid w:val="000A1AF5"/>
    <w:rsid w:val="000A5D16"/>
    <w:rsid w:val="000B7F2F"/>
    <w:rsid w:val="000C4D22"/>
    <w:rsid w:val="000D767C"/>
    <w:rsid w:val="000D7C34"/>
    <w:rsid w:val="000E44A9"/>
    <w:rsid w:val="000F44E4"/>
    <w:rsid w:val="000F525C"/>
    <w:rsid w:val="001027A4"/>
    <w:rsid w:val="00105E4B"/>
    <w:rsid w:val="00106617"/>
    <w:rsid w:val="00120744"/>
    <w:rsid w:val="00125462"/>
    <w:rsid w:val="00130332"/>
    <w:rsid w:val="00136774"/>
    <w:rsid w:val="00140B20"/>
    <w:rsid w:val="00147AE8"/>
    <w:rsid w:val="00153AA6"/>
    <w:rsid w:val="001565A1"/>
    <w:rsid w:val="00166CED"/>
    <w:rsid w:val="00173CDE"/>
    <w:rsid w:val="0017492E"/>
    <w:rsid w:val="00174B29"/>
    <w:rsid w:val="00196842"/>
    <w:rsid w:val="001C02F8"/>
    <w:rsid w:val="001C2481"/>
    <w:rsid w:val="001C7858"/>
    <w:rsid w:val="001D2D72"/>
    <w:rsid w:val="001D416C"/>
    <w:rsid w:val="001D4C21"/>
    <w:rsid w:val="001D7247"/>
    <w:rsid w:val="001F3726"/>
    <w:rsid w:val="00205AE5"/>
    <w:rsid w:val="002248E5"/>
    <w:rsid w:val="00232E59"/>
    <w:rsid w:val="00234B4C"/>
    <w:rsid w:val="00237D93"/>
    <w:rsid w:val="00245A06"/>
    <w:rsid w:val="0025236E"/>
    <w:rsid w:val="00256346"/>
    <w:rsid w:val="00256431"/>
    <w:rsid w:val="00261925"/>
    <w:rsid w:val="002633A5"/>
    <w:rsid w:val="00265023"/>
    <w:rsid w:val="00274E35"/>
    <w:rsid w:val="0027592C"/>
    <w:rsid w:val="0029310E"/>
    <w:rsid w:val="0029799D"/>
    <w:rsid w:val="002A4E81"/>
    <w:rsid w:val="002A79D9"/>
    <w:rsid w:val="002B198B"/>
    <w:rsid w:val="002B58A3"/>
    <w:rsid w:val="002D3F8A"/>
    <w:rsid w:val="002D55E7"/>
    <w:rsid w:val="002E449D"/>
    <w:rsid w:val="002E6045"/>
    <w:rsid w:val="00300915"/>
    <w:rsid w:val="00313707"/>
    <w:rsid w:val="003144C5"/>
    <w:rsid w:val="00324D3A"/>
    <w:rsid w:val="003263A3"/>
    <w:rsid w:val="00326480"/>
    <w:rsid w:val="00334D7D"/>
    <w:rsid w:val="003360D5"/>
    <w:rsid w:val="00337557"/>
    <w:rsid w:val="00340AC8"/>
    <w:rsid w:val="00341843"/>
    <w:rsid w:val="00354B9B"/>
    <w:rsid w:val="00356567"/>
    <w:rsid w:val="003709A4"/>
    <w:rsid w:val="00381891"/>
    <w:rsid w:val="003847FB"/>
    <w:rsid w:val="003976B1"/>
    <w:rsid w:val="003B706C"/>
    <w:rsid w:val="003C78AC"/>
    <w:rsid w:val="003C7DDF"/>
    <w:rsid w:val="003D643C"/>
    <w:rsid w:val="003E541F"/>
    <w:rsid w:val="003F2451"/>
    <w:rsid w:val="003F7A88"/>
    <w:rsid w:val="00400ACF"/>
    <w:rsid w:val="00411451"/>
    <w:rsid w:val="00412272"/>
    <w:rsid w:val="00423BD4"/>
    <w:rsid w:val="00431D2D"/>
    <w:rsid w:val="00431F34"/>
    <w:rsid w:val="00436BD2"/>
    <w:rsid w:val="0044421B"/>
    <w:rsid w:val="004510F0"/>
    <w:rsid w:val="00452CE6"/>
    <w:rsid w:val="0046309D"/>
    <w:rsid w:val="00467274"/>
    <w:rsid w:val="00471289"/>
    <w:rsid w:val="00471CE0"/>
    <w:rsid w:val="00476043"/>
    <w:rsid w:val="0048422F"/>
    <w:rsid w:val="004861E0"/>
    <w:rsid w:val="0049386D"/>
    <w:rsid w:val="004A1E13"/>
    <w:rsid w:val="004B0929"/>
    <w:rsid w:val="004C00C3"/>
    <w:rsid w:val="004D4EB0"/>
    <w:rsid w:val="004E0858"/>
    <w:rsid w:val="004E29F2"/>
    <w:rsid w:val="004E4398"/>
    <w:rsid w:val="004E5ECC"/>
    <w:rsid w:val="004F47F9"/>
    <w:rsid w:val="004F6E41"/>
    <w:rsid w:val="004F7799"/>
    <w:rsid w:val="004F7DC1"/>
    <w:rsid w:val="005000A9"/>
    <w:rsid w:val="00510F11"/>
    <w:rsid w:val="00531622"/>
    <w:rsid w:val="00532A73"/>
    <w:rsid w:val="0054683D"/>
    <w:rsid w:val="00546D37"/>
    <w:rsid w:val="0057402D"/>
    <w:rsid w:val="00574073"/>
    <w:rsid w:val="00590EE7"/>
    <w:rsid w:val="005C6DD4"/>
    <w:rsid w:val="005C6F59"/>
    <w:rsid w:val="005D4AC0"/>
    <w:rsid w:val="005E11A3"/>
    <w:rsid w:val="005E32B6"/>
    <w:rsid w:val="00606694"/>
    <w:rsid w:val="006073AB"/>
    <w:rsid w:val="0063308D"/>
    <w:rsid w:val="00636098"/>
    <w:rsid w:val="006360C0"/>
    <w:rsid w:val="006430DE"/>
    <w:rsid w:val="006523D0"/>
    <w:rsid w:val="00660AFD"/>
    <w:rsid w:val="00670136"/>
    <w:rsid w:val="00671F81"/>
    <w:rsid w:val="00680F88"/>
    <w:rsid w:val="00687C5F"/>
    <w:rsid w:val="00695C58"/>
    <w:rsid w:val="006A73FD"/>
    <w:rsid w:val="006B0707"/>
    <w:rsid w:val="006B3A40"/>
    <w:rsid w:val="006C0AF9"/>
    <w:rsid w:val="006C4855"/>
    <w:rsid w:val="006C61CE"/>
    <w:rsid w:val="006E3302"/>
    <w:rsid w:val="006E5F56"/>
    <w:rsid w:val="006F4500"/>
    <w:rsid w:val="006F706E"/>
    <w:rsid w:val="006F786E"/>
    <w:rsid w:val="00700CAA"/>
    <w:rsid w:val="007121E3"/>
    <w:rsid w:val="00716E0D"/>
    <w:rsid w:val="007172D5"/>
    <w:rsid w:val="007579A6"/>
    <w:rsid w:val="00764559"/>
    <w:rsid w:val="00772125"/>
    <w:rsid w:val="0077731E"/>
    <w:rsid w:val="00783316"/>
    <w:rsid w:val="00784783"/>
    <w:rsid w:val="00785DDF"/>
    <w:rsid w:val="00795711"/>
    <w:rsid w:val="007A2F8D"/>
    <w:rsid w:val="007A58C9"/>
    <w:rsid w:val="007D75F1"/>
    <w:rsid w:val="007E0FED"/>
    <w:rsid w:val="007E40ED"/>
    <w:rsid w:val="00800EAD"/>
    <w:rsid w:val="00812AED"/>
    <w:rsid w:val="008235AF"/>
    <w:rsid w:val="00823E8A"/>
    <w:rsid w:val="00826ACC"/>
    <w:rsid w:val="0084441C"/>
    <w:rsid w:val="00847473"/>
    <w:rsid w:val="0085200F"/>
    <w:rsid w:val="00883900"/>
    <w:rsid w:val="00890344"/>
    <w:rsid w:val="008938C2"/>
    <w:rsid w:val="008A19CB"/>
    <w:rsid w:val="008B791B"/>
    <w:rsid w:val="008C4437"/>
    <w:rsid w:val="008D2247"/>
    <w:rsid w:val="008D35EE"/>
    <w:rsid w:val="008D44DD"/>
    <w:rsid w:val="008E0725"/>
    <w:rsid w:val="008E1147"/>
    <w:rsid w:val="008E239C"/>
    <w:rsid w:val="008E2BA3"/>
    <w:rsid w:val="008E7172"/>
    <w:rsid w:val="008F16EC"/>
    <w:rsid w:val="00912A19"/>
    <w:rsid w:val="0091492D"/>
    <w:rsid w:val="009215E9"/>
    <w:rsid w:val="00933366"/>
    <w:rsid w:val="00945B36"/>
    <w:rsid w:val="00965E25"/>
    <w:rsid w:val="00981F8D"/>
    <w:rsid w:val="00987A11"/>
    <w:rsid w:val="00995534"/>
    <w:rsid w:val="009A0E4F"/>
    <w:rsid w:val="009A10CF"/>
    <w:rsid w:val="009A6A86"/>
    <w:rsid w:val="009B78D8"/>
    <w:rsid w:val="009C2D7A"/>
    <w:rsid w:val="009C5BF4"/>
    <w:rsid w:val="009C7D90"/>
    <w:rsid w:val="009D01ED"/>
    <w:rsid w:val="009D09DC"/>
    <w:rsid w:val="009D0DA7"/>
    <w:rsid w:val="009F7A4B"/>
    <w:rsid w:val="00A0557D"/>
    <w:rsid w:val="00A11567"/>
    <w:rsid w:val="00A163BE"/>
    <w:rsid w:val="00A163D1"/>
    <w:rsid w:val="00A2399F"/>
    <w:rsid w:val="00A24E82"/>
    <w:rsid w:val="00A45C78"/>
    <w:rsid w:val="00A52339"/>
    <w:rsid w:val="00A74370"/>
    <w:rsid w:val="00A749FA"/>
    <w:rsid w:val="00A824DD"/>
    <w:rsid w:val="00A846A4"/>
    <w:rsid w:val="00A84C05"/>
    <w:rsid w:val="00A86DC0"/>
    <w:rsid w:val="00A90454"/>
    <w:rsid w:val="00A9180C"/>
    <w:rsid w:val="00A9605E"/>
    <w:rsid w:val="00A97794"/>
    <w:rsid w:val="00AA0A6F"/>
    <w:rsid w:val="00AA3CC6"/>
    <w:rsid w:val="00AB1109"/>
    <w:rsid w:val="00AB40EE"/>
    <w:rsid w:val="00AB709A"/>
    <w:rsid w:val="00AC2607"/>
    <w:rsid w:val="00AE1524"/>
    <w:rsid w:val="00AE5B81"/>
    <w:rsid w:val="00AF1F90"/>
    <w:rsid w:val="00AF23E3"/>
    <w:rsid w:val="00AF4CC8"/>
    <w:rsid w:val="00AF5B45"/>
    <w:rsid w:val="00B0002B"/>
    <w:rsid w:val="00B0617A"/>
    <w:rsid w:val="00B10F5B"/>
    <w:rsid w:val="00B12C0E"/>
    <w:rsid w:val="00B135E9"/>
    <w:rsid w:val="00B275A2"/>
    <w:rsid w:val="00B356A0"/>
    <w:rsid w:val="00B37944"/>
    <w:rsid w:val="00B404D9"/>
    <w:rsid w:val="00B40BD4"/>
    <w:rsid w:val="00B41AC0"/>
    <w:rsid w:val="00B506B7"/>
    <w:rsid w:val="00B6521B"/>
    <w:rsid w:val="00B66B64"/>
    <w:rsid w:val="00B74A8E"/>
    <w:rsid w:val="00B9322A"/>
    <w:rsid w:val="00BA33F9"/>
    <w:rsid w:val="00BB5480"/>
    <w:rsid w:val="00BC7421"/>
    <w:rsid w:val="00BD5203"/>
    <w:rsid w:val="00BD5CF9"/>
    <w:rsid w:val="00BE1EE4"/>
    <w:rsid w:val="00BE31DC"/>
    <w:rsid w:val="00BF0C8B"/>
    <w:rsid w:val="00BF2DE5"/>
    <w:rsid w:val="00BF3F87"/>
    <w:rsid w:val="00BF7BED"/>
    <w:rsid w:val="00BF7C51"/>
    <w:rsid w:val="00C04B7B"/>
    <w:rsid w:val="00C10219"/>
    <w:rsid w:val="00C1207B"/>
    <w:rsid w:val="00C125B1"/>
    <w:rsid w:val="00C1392B"/>
    <w:rsid w:val="00C1553C"/>
    <w:rsid w:val="00C17B71"/>
    <w:rsid w:val="00C250B9"/>
    <w:rsid w:val="00C33CCB"/>
    <w:rsid w:val="00C33F35"/>
    <w:rsid w:val="00C34A12"/>
    <w:rsid w:val="00C354B7"/>
    <w:rsid w:val="00C41325"/>
    <w:rsid w:val="00C52635"/>
    <w:rsid w:val="00C64F6D"/>
    <w:rsid w:val="00C66087"/>
    <w:rsid w:val="00C722FB"/>
    <w:rsid w:val="00CA1C20"/>
    <w:rsid w:val="00CA2037"/>
    <w:rsid w:val="00CA2F1B"/>
    <w:rsid w:val="00CB149E"/>
    <w:rsid w:val="00CB3AF6"/>
    <w:rsid w:val="00CB3D83"/>
    <w:rsid w:val="00CB3FE1"/>
    <w:rsid w:val="00CC6CB4"/>
    <w:rsid w:val="00CD04E4"/>
    <w:rsid w:val="00CD4C22"/>
    <w:rsid w:val="00CE0743"/>
    <w:rsid w:val="00D133EF"/>
    <w:rsid w:val="00D17FDD"/>
    <w:rsid w:val="00D227A8"/>
    <w:rsid w:val="00D31585"/>
    <w:rsid w:val="00D33718"/>
    <w:rsid w:val="00D351F0"/>
    <w:rsid w:val="00D42BF8"/>
    <w:rsid w:val="00D42DA3"/>
    <w:rsid w:val="00D50248"/>
    <w:rsid w:val="00D506D9"/>
    <w:rsid w:val="00D519B6"/>
    <w:rsid w:val="00D7065A"/>
    <w:rsid w:val="00D72982"/>
    <w:rsid w:val="00D76B91"/>
    <w:rsid w:val="00D8349F"/>
    <w:rsid w:val="00D83643"/>
    <w:rsid w:val="00D918BA"/>
    <w:rsid w:val="00D96D9D"/>
    <w:rsid w:val="00D9700D"/>
    <w:rsid w:val="00DA2C96"/>
    <w:rsid w:val="00DA6A1A"/>
    <w:rsid w:val="00DC388B"/>
    <w:rsid w:val="00DC5593"/>
    <w:rsid w:val="00DC6706"/>
    <w:rsid w:val="00DD5768"/>
    <w:rsid w:val="00DD58BA"/>
    <w:rsid w:val="00DE1AB9"/>
    <w:rsid w:val="00DF31A4"/>
    <w:rsid w:val="00E03013"/>
    <w:rsid w:val="00E04235"/>
    <w:rsid w:val="00E04D2A"/>
    <w:rsid w:val="00E1655B"/>
    <w:rsid w:val="00E3530B"/>
    <w:rsid w:val="00E3648B"/>
    <w:rsid w:val="00E367C4"/>
    <w:rsid w:val="00E367D1"/>
    <w:rsid w:val="00E413C9"/>
    <w:rsid w:val="00E42740"/>
    <w:rsid w:val="00E57F72"/>
    <w:rsid w:val="00E622E6"/>
    <w:rsid w:val="00E6558C"/>
    <w:rsid w:val="00E76922"/>
    <w:rsid w:val="00E7772C"/>
    <w:rsid w:val="00E8047C"/>
    <w:rsid w:val="00E80742"/>
    <w:rsid w:val="00E9166A"/>
    <w:rsid w:val="00E964E1"/>
    <w:rsid w:val="00ED5885"/>
    <w:rsid w:val="00ED7A10"/>
    <w:rsid w:val="00EF1D83"/>
    <w:rsid w:val="00EF48C9"/>
    <w:rsid w:val="00EF6750"/>
    <w:rsid w:val="00EF7588"/>
    <w:rsid w:val="00F0209F"/>
    <w:rsid w:val="00F02B3A"/>
    <w:rsid w:val="00F04F63"/>
    <w:rsid w:val="00F11476"/>
    <w:rsid w:val="00F12283"/>
    <w:rsid w:val="00F154FE"/>
    <w:rsid w:val="00F16FCA"/>
    <w:rsid w:val="00F17D3D"/>
    <w:rsid w:val="00F40ECF"/>
    <w:rsid w:val="00F62BF3"/>
    <w:rsid w:val="00F7590A"/>
    <w:rsid w:val="00F767D1"/>
    <w:rsid w:val="00F77E0E"/>
    <w:rsid w:val="00F83FEF"/>
    <w:rsid w:val="00F8400D"/>
    <w:rsid w:val="00F932FB"/>
    <w:rsid w:val="00F93997"/>
    <w:rsid w:val="00FA230E"/>
    <w:rsid w:val="00FA72CE"/>
    <w:rsid w:val="00FB2785"/>
    <w:rsid w:val="00FC7F91"/>
    <w:rsid w:val="00FD0A4C"/>
    <w:rsid w:val="00FD37C8"/>
    <w:rsid w:val="00FD3B29"/>
    <w:rsid w:val="00FD7E53"/>
    <w:rsid w:val="00FE457E"/>
    <w:rsid w:val="00FE588D"/>
    <w:rsid w:val="00FE5BA6"/>
    <w:rsid w:val="00FF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8DEAED7-A67E-4212-BC6D-BEDF08488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36"/>
    </w:rPr>
  </w:style>
  <w:style w:type="character" w:styleId="a4">
    <w:name w:val="page number"/>
    <w:basedOn w:val="a0"/>
  </w:style>
  <w:style w:type="paragraph" w:styleId="a5">
    <w:name w:val="Body Text Indent"/>
    <w:basedOn w:val="a"/>
    <w:pPr>
      <w:ind w:leftChars="200" w:left="1200" w:hangingChars="300" w:hanging="720"/>
    </w:pPr>
    <w:rPr>
      <w:szCs w:val="20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annotation text"/>
    <w:basedOn w:val="a"/>
    <w:semiHidden/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a"/>
    <w:semiHidden/>
    <w:rPr>
      <w:rFonts w:ascii="Arial" w:hAnsi="Arial"/>
      <w:sz w:val="18"/>
      <w:szCs w:val="18"/>
    </w:rPr>
  </w:style>
  <w:style w:type="paragraph" w:customStyle="1" w:styleId="14pt">
    <w:name w:val="小標題(14pt中黑)"/>
    <w:basedOn w:val="aa"/>
    <w:rPr>
      <w:rFonts w:ascii="華康中黑體" w:eastAsia="華康中黑體" w:cs="Times New Roman"/>
      <w:sz w:val="28"/>
      <w:szCs w:val="20"/>
    </w:rPr>
  </w:style>
  <w:style w:type="paragraph" w:styleId="aa">
    <w:name w:val="Plain Text"/>
    <w:basedOn w:val="a"/>
    <w:rPr>
      <w:rFonts w:ascii="細明體" w:eastAsia="細明體" w:hAnsi="Courier New" w:cs="Courier New"/>
    </w:rPr>
  </w:style>
  <w:style w:type="paragraph" w:customStyle="1" w:styleId="16">
    <w:name w:val="16標楷"/>
    <w:basedOn w:val="a"/>
    <w:pPr>
      <w:autoSpaceDE w:val="0"/>
      <w:autoSpaceDN w:val="0"/>
    </w:pPr>
    <w:rPr>
      <w:rFonts w:ascii="標楷體" w:eastAsia="標楷體"/>
      <w:sz w:val="32"/>
      <w:szCs w:val="20"/>
    </w:rPr>
  </w:style>
  <w:style w:type="character" w:styleId="ab">
    <w:name w:val="Hyperlink"/>
    <w:rPr>
      <w:color w:val="0000FF"/>
      <w:u w:val="single"/>
    </w:rPr>
  </w:style>
  <w:style w:type="table" w:styleId="ac">
    <w:name w:val="Table Grid"/>
    <w:basedOn w:val="a1"/>
    <w:rsid w:val="00DF31A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macro"/>
    <w:semiHidden/>
    <w:rsid w:val="002A4E81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6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台南女子技術學院藝術學群九十四學年度上學期</dc:title>
  <dc:creator>TUT</dc:creator>
  <cp:lastModifiedBy>user</cp:lastModifiedBy>
  <cp:revision>2</cp:revision>
  <cp:lastPrinted>2016-08-01T06:30:00Z</cp:lastPrinted>
  <dcterms:created xsi:type="dcterms:W3CDTF">2021-02-12T15:40:00Z</dcterms:created>
  <dcterms:modified xsi:type="dcterms:W3CDTF">2021-02-12T15:40:00Z</dcterms:modified>
</cp:coreProperties>
</file>